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C1975" w14:textId="77777777" w:rsidR="005959D5" w:rsidRPr="00A03E70" w:rsidRDefault="00AD3FAC" w:rsidP="00AD3FAC">
      <w:pPr>
        <w:spacing w:after="0" w:line="240" w:lineRule="auto"/>
        <w:jc w:val="right"/>
        <w:rPr>
          <w:rFonts w:eastAsia="Times New Roman"/>
          <w:lang w:eastAsia="tr-TR"/>
        </w:rPr>
      </w:pPr>
      <w:r w:rsidRPr="00A03E70">
        <w:rPr>
          <w:rFonts w:eastAsia="Times New Roman"/>
          <w:lang w:eastAsia="tr-TR"/>
        </w:rPr>
        <w:t>EK 2</w:t>
      </w:r>
    </w:p>
    <w:p w14:paraId="3C7940CC" w14:textId="66DDACC5" w:rsidR="00AD3FAC" w:rsidRPr="00786863" w:rsidRDefault="00786863" w:rsidP="00AD3FAC">
      <w:pPr>
        <w:spacing w:after="0" w:line="240" w:lineRule="auto"/>
        <w:jc w:val="center"/>
        <w:rPr>
          <w:rFonts w:eastAsia="Times New Roman"/>
          <w:b/>
          <w:bCs/>
          <w:lang w:eastAsia="tr-TR"/>
        </w:rPr>
      </w:pPr>
      <w:r w:rsidRPr="00786863">
        <w:rPr>
          <w:rFonts w:eastAsia="Times New Roman"/>
          <w:b/>
          <w:bCs/>
          <w:lang w:eastAsia="tr-TR"/>
        </w:rPr>
        <w:t>HARCAMA YETKİLİSİNİN İÇ KONTROL GÜVENCE BEYANI</w:t>
      </w:r>
    </w:p>
    <w:p w14:paraId="12B79ACC" w14:textId="77777777" w:rsidR="00AD3FAC" w:rsidRPr="00A03E70" w:rsidRDefault="00AD3FAC" w:rsidP="00AD3FAC">
      <w:pPr>
        <w:spacing w:after="0" w:line="240" w:lineRule="auto"/>
        <w:jc w:val="center"/>
        <w:rPr>
          <w:rFonts w:eastAsia="Times New Roman"/>
          <w:lang w:eastAsia="tr-TR"/>
        </w:rPr>
      </w:pPr>
    </w:p>
    <w:p w14:paraId="28BA2F92" w14:textId="77777777" w:rsidR="00AD3FAC" w:rsidRPr="00A03E70" w:rsidRDefault="00AD3FAC" w:rsidP="00AD3FAC">
      <w:pPr>
        <w:spacing w:after="0" w:line="240" w:lineRule="auto"/>
        <w:rPr>
          <w:rFonts w:eastAsia="Times New Roman"/>
          <w:b/>
          <w:lang w:eastAsia="tr-TR"/>
        </w:rPr>
      </w:pPr>
      <w:r w:rsidRPr="00A03E70">
        <w:rPr>
          <w:rFonts w:eastAsia="Times New Roman"/>
          <w:b/>
          <w:lang w:eastAsia="tr-TR"/>
        </w:rPr>
        <w:t>İÇ KONTROL GÜVENCE BEYANI</w:t>
      </w:r>
      <w:r w:rsidRPr="00A03E70">
        <w:rPr>
          <w:rStyle w:val="DipnotBavurusu"/>
          <w:rFonts w:eastAsia="Times New Roman"/>
          <w:b/>
          <w:lang w:eastAsia="tr-TR"/>
        </w:rPr>
        <w:footnoteReference w:id="1"/>
      </w:r>
    </w:p>
    <w:p w14:paraId="09BFB501" w14:textId="77777777" w:rsidR="00702F03" w:rsidRPr="00A03E70" w:rsidRDefault="00702F03" w:rsidP="00702F03">
      <w:pPr>
        <w:spacing w:before="120" w:after="120"/>
        <w:jc w:val="both"/>
        <w:rPr>
          <w:rFonts w:eastAsia="Times New Roman"/>
          <w:bCs/>
          <w:spacing w:val="-2"/>
          <w:lang w:eastAsia="tr-TR"/>
        </w:rPr>
      </w:pPr>
      <w:r w:rsidRPr="00A03E70">
        <w:rPr>
          <w:rFonts w:eastAsia="Times New Roman"/>
          <w:bCs/>
          <w:spacing w:val="-2"/>
          <w:lang w:eastAsia="tr-TR"/>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14:paraId="1A8FAD59" w14:textId="77777777" w:rsidR="00702F03" w:rsidRPr="00A03E70" w:rsidRDefault="00702F03" w:rsidP="00702F03">
      <w:pPr>
        <w:spacing w:before="120" w:after="120" w:line="305" w:lineRule="atLeast"/>
        <w:jc w:val="both"/>
        <w:rPr>
          <w:rFonts w:eastAsia="Times New Roman"/>
          <w:bCs/>
          <w:spacing w:val="-2"/>
          <w:lang w:eastAsia="tr-TR"/>
        </w:rPr>
      </w:pPr>
      <w:r w:rsidRPr="00A03E70">
        <w:rPr>
          <w:rFonts w:eastAsia="Times New Roman"/>
          <w:bCs/>
          <w:spacing w:val="-2"/>
          <w:lang w:eastAsia="tr-TR"/>
        </w:rPr>
        <w:t>Bu çerçevede, faaliyetlerin belirlenmiş amaç ve politikalar doğrultusunda,</w:t>
      </w:r>
      <w:r w:rsidRPr="00A03E70">
        <w:rPr>
          <w:rFonts w:eastAsia="Times New Roman"/>
          <w:sz w:val="23"/>
          <w:szCs w:val="23"/>
          <w:lang w:eastAsia="tr-TR"/>
        </w:rPr>
        <w:t xml:space="preserve"> mevzuata uygun, etkili, ekonomik ve verimli bir şekilde yürütülmesine, </w:t>
      </w:r>
      <w:r w:rsidRPr="00A03E70">
        <w:rPr>
          <w:rFonts w:eastAsia="Times New Roman"/>
          <w:bCs/>
          <w:spacing w:val="-2"/>
          <w:lang w:eastAsia="tr-TR"/>
        </w:rPr>
        <w:t xml:space="preserve">her türlü usulsüzlük ve yolsuzluğun önlenmesine, </w:t>
      </w:r>
      <w:r w:rsidRPr="00A03E70">
        <w:rPr>
          <w:rFonts w:eastAsia="Times New Roman"/>
          <w:sz w:val="23"/>
          <w:szCs w:val="23"/>
          <w:lang w:eastAsia="tr-TR"/>
        </w:rPr>
        <w:t xml:space="preserve">varlık ve kaynakların korunmasına, muhasebe kayıtlarının doğru ve tam olarak tutulmasına, malî bilgi ve yönetim bilgisinin zamanında ve güvenilir olarak üretilmesine </w:t>
      </w:r>
      <w:r w:rsidRPr="00A03E70">
        <w:rPr>
          <w:rFonts w:eastAsia="Times New Roman"/>
          <w:bCs/>
          <w:spacing w:val="-2"/>
          <w:lang w:eastAsia="tr-TR"/>
        </w:rPr>
        <w:t>ilişkin yeterli ve makul güvence sağlayan bir iç kontrol sisteminin birimimde oluşturulduğunu ve uygulandığını beyan ederim.</w:t>
      </w:r>
    </w:p>
    <w:p w14:paraId="14F9FBD6" w14:textId="77777777" w:rsidR="00702F03" w:rsidRPr="00A03E70" w:rsidRDefault="00702F03" w:rsidP="00702F03">
      <w:pPr>
        <w:spacing w:before="120" w:after="120"/>
        <w:jc w:val="both"/>
        <w:rPr>
          <w:rFonts w:eastAsia="Times New Roman"/>
          <w:bCs/>
          <w:spacing w:val="-2"/>
          <w:lang w:eastAsia="tr-TR"/>
        </w:rPr>
      </w:pPr>
      <w:r w:rsidRPr="00A03E70">
        <w:rPr>
          <w:rFonts w:eastAsia="Times New Roman"/>
          <w:bCs/>
          <w:spacing w:val="-2"/>
          <w:lang w:eastAsia="tr-TR"/>
        </w:rPr>
        <w:t>Birimimde yürütülen faaliyet ve süreçleri olumsuz etkileyebilecek riskler tespit edilmiş, değerlendirilmiş</w:t>
      </w:r>
      <w:r w:rsidR="001B0541" w:rsidRPr="00A03E70">
        <w:rPr>
          <w:rFonts w:eastAsia="Times New Roman"/>
          <w:bCs/>
          <w:spacing w:val="-2"/>
          <w:lang w:eastAsia="tr-TR"/>
        </w:rPr>
        <w:t>,</w:t>
      </w:r>
      <w:r w:rsidRPr="00A03E70">
        <w:rPr>
          <w:rFonts w:eastAsia="Times New Roman"/>
          <w:bCs/>
          <w:spacing w:val="-2"/>
          <w:lang w:eastAsia="tr-TR"/>
        </w:rPr>
        <w:t xml:space="preserve"> bu risklerin etki ve olasılıklarını azaltacak tedbirler uygulanmış</w:t>
      </w:r>
      <w:r w:rsidR="001B0541" w:rsidRPr="00A03E70">
        <w:rPr>
          <w:rFonts w:eastAsia="Times New Roman"/>
          <w:bCs/>
          <w:spacing w:val="-2"/>
          <w:lang w:eastAsia="tr-TR"/>
        </w:rPr>
        <w:t xml:space="preserve"> ve raporlanmış</w:t>
      </w:r>
      <w:r w:rsidRPr="00A03E70">
        <w:rPr>
          <w:rFonts w:eastAsia="Times New Roman"/>
          <w:bCs/>
          <w:spacing w:val="-2"/>
          <w:lang w:eastAsia="tr-TR"/>
        </w:rPr>
        <w:t xml:space="preserve">tır. </w:t>
      </w:r>
    </w:p>
    <w:p w14:paraId="553F05AD" w14:textId="77777777" w:rsidR="00702F03" w:rsidRDefault="009473E8" w:rsidP="00702F03">
      <w:pPr>
        <w:spacing w:before="120" w:after="120"/>
        <w:jc w:val="both"/>
        <w:rPr>
          <w:rFonts w:eastAsia="Times New Roman"/>
          <w:bCs/>
          <w:spacing w:val="-2"/>
          <w:lang w:eastAsia="tr-TR"/>
        </w:rPr>
      </w:pPr>
      <w:r w:rsidRPr="009473E8">
        <w:t xml:space="preserve">Bu güvence, harcama yetkilisi olarak sahip olduğum </w:t>
      </w:r>
      <w:r w:rsidR="00491D7E">
        <w:t xml:space="preserve">iç kontrole ilişkin bilgi ve </w:t>
      </w:r>
      <w:r w:rsidRPr="009473E8">
        <w:t xml:space="preserve">değerlendirmeler ile </w:t>
      </w:r>
      <w:r w:rsidR="00821769">
        <w:t xml:space="preserve">iç </w:t>
      </w:r>
      <w:r w:rsidRPr="009473E8">
        <w:t xml:space="preserve">denetim raporlarına </w:t>
      </w:r>
      <w:r w:rsidR="00702F03" w:rsidRPr="009473E8">
        <w:rPr>
          <w:rFonts w:eastAsia="Times New Roman"/>
          <w:bCs/>
          <w:spacing w:val="-2"/>
          <w:lang w:eastAsia="tr-TR"/>
        </w:rPr>
        <w:t>dayanmaktadır.</w:t>
      </w:r>
      <w:r w:rsidR="00702F03" w:rsidRPr="009473E8">
        <w:rPr>
          <w:rFonts w:eastAsia="Times New Roman"/>
          <w:bCs/>
          <w:spacing w:val="-2"/>
          <w:vertAlign w:val="superscript"/>
          <w:lang w:eastAsia="tr-TR"/>
        </w:rPr>
        <w:footnoteReference w:id="2"/>
      </w:r>
    </w:p>
    <w:p w14:paraId="6DC99BE1" w14:textId="77777777" w:rsidR="00702F03" w:rsidRPr="00A03E70" w:rsidRDefault="00702F03" w:rsidP="00702F03">
      <w:pPr>
        <w:spacing w:before="120" w:after="120"/>
        <w:jc w:val="both"/>
        <w:rPr>
          <w:rFonts w:eastAsia="Times New Roman"/>
          <w:bCs/>
          <w:spacing w:val="-2"/>
          <w:lang w:eastAsia="tr-TR"/>
        </w:rPr>
      </w:pPr>
      <w:r w:rsidRPr="00A03E70">
        <w:rPr>
          <w:rFonts w:eastAsia="Times New Roman"/>
          <w:bCs/>
          <w:spacing w:val="-2"/>
          <w:lang w:eastAsia="tr-TR"/>
        </w:rPr>
        <w:t>Bu raporda yer alan bilgilerin güvenilir, tam ve doğru olduğunu beyan ederim. (Yer-Tarih)</w:t>
      </w:r>
    </w:p>
    <w:p w14:paraId="6A6E055D" w14:textId="77777777" w:rsidR="00702F03" w:rsidRPr="00A03E70" w:rsidRDefault="00702F03" w:rsidP="00702F03">
      <w:pPr>
        <w:spacing w:before="120" w:after="120"/>
        <w:jc w:val="both"/>
        <w:rPr>
          <w:rFonts w:eastAsia="Times New Roman"/>
          <w:bCs/>
          <w:spacing w:val="-2"/>
          <w:lang w:eastAsia="tr-TR"/>
        </w:rPr>
      </w:pPr>
    </w:p>
    <w:p w14:paraId="19D0C017" w14:textId="77777777" w:rsidR="00702F03" w:rsidRPr="00A03E70" w:rsidRDefault="00702F03" w:rsidP="00702F03">
      <w:pPr>
        <w:spacing w:before="120" w:after="120"/>
        <w:jc w:val="both"/>
        <w:rPr>
          <w:rFonts w:eastAsia="Times New Roman"/>
          <w:bCs/>
          <w:spacing w:val="-2"/>
          <w:lang w:eastAsia="tr-TR"/>
        </w:rPr>
      </w:pPr>
    </w:p>
    <w:p w14:paraId="7865FD21" w14:textId="77777777" w:rsidR="00702F03" w:rsidRPr="00A03E70" w:rsidRDefault="00702F03" w:rsidP="00702F03">
      <w:pPr>
        <w:jc w:val="right"/>
        <w:rPr>
          <w:rFonts w:eastAsia="Times New Roman"/>
          <w:bCs/>
          <w:spacing w:val="-2"/>
          <w:lang w:eastAsia="tr-TR"/>
        </w:rPr>
      </w:pPr>
      <w:r w:rsidRPr="00A03E70">
        <w:rPr>
          <w:rFonts w:eastAsia="Times New Roman"/>
          <w:bCs/>
          <w:spacing w:val="-2"/>
          <w:lang w:eastAsia="tr-TR"/>
        </w:rPr>
        <w:t>İmza</w:t>
      </w:r>
    </w:p>
    <w:p w14:paraId="7BACE5D4" w14:textId="77777777" w:rsidR="00702F03" w:rsidRPr="00A03E70" w:rsidRDefault="00702F03" w:rsidP="00702F03">
      <w:pPr>
        <w:jc w:val="right"/>
        <w:rPr>
          <w:rFonts w:eastAsia="Times New Roman"/>
          <w:bCs/>
          <w:spacing w:val="-2"/>
          <w:lang w:eastAsia="tr-TR"/>
        </w:rPr>
      </w:pPr>
      <w:r w:rsidRPr="00A03E70">
        <w:rPr>
          <w:rFonts w:eastAsia="Times New Roman"/>
          <w:bCs/>
          <w:spacing w:val="-2"/>
          <w:lang w:eastAsia="tr-TR"/>
        </w:rPr>
        <w:t>Ad-</w:t>
      </w:r>
      <w:proofErr w:type="spellStart"/>
      <w:r w:rsidRPr="00A03E70">
        <w:rPr>
          <w:rFonts w:eastAsia="Times New Roman"/>
          <w:bCs/>
          <w:spacing w:val="-2"/>
          <w:lang w:eastAsia="tr-TR"/>
        </w:rPr>
        <w:t>Soyad</w:t>
      </w:r>
      <w:proofErr w:type="spellEnd"/>
    </w:p>
    <w:p w14:paraId="32F9E62F" w14:textId="77777777" w:rsidR="00702F03" w:rsidRPr="00A03E70" w:rsidRDefault="0043682C" w:rsidP="00702F03">
      <w:pPr>
        <w:jc w:val="right"/>
        <w:rPr>
          <w:rFonts w:eastAsia="Times New Roman"/>
          <w:bCs/>
          <w:spacing w:val="-2"/>
          <w:lang w:eastAsia="tr-TR"/>
        </w:rPr>
      </w:pPr>
      <w:proofErr w:type="spellStart"/>
      <w:r w:rsidRPr="00A03E70">
        <w:rPr>
          <w:rFonts w:eastAsia="Times New Roman"/>
          <w:bCs/>
          <w:spacing w:val="-2"/>
          <w:lang w:eastAsia="tr-TR"/>
        </w:rPr>
        <w:t>Ü</w:t>
      </w:r>
      <w:r w:rsidR="00702F03" w:rsidRPr="00A03E70">
        <w:rPr>
          <w:rFonts w:eastAsia="Times New Roman"/>
          <w:bCs/>
          <w:spacing w:val="-2"/>
          <w:lang w:eastAsia="tr-TR"/>
        </w:rPr>
        <w:t>nvan</w:t>
      </w:r>
      <w:proofErr w:type="spellEnd"/>
    </w:p>
    <w:p w14:paraId="38006FC4" w14:textId="77777777" w:rsidR="00702F03" w:rsidRPr="00A03E70" w:rsidRDefault="00702F03" w:rsidP="00702F03">
      <w:pPr>
        <w:spacing w:before="120" w:after="120"/>
        <w:jc w:val="both"/>
      </w:pPr>
    </w:p>
    <w:p w14:paraId="03CC921E" w14:textId="77777777" w:rsidR="00702F03" w:rsidRPr="00A03E70" w:rsidRDefault="00702F03" w:rsidP="00702F03">
      <w:pPr>
        <w:spacing w:before="120" w:after="120"/>
        <w:jc w:val="both"/>
      </w:pPr>
      <w:r w:rsidRPr="00A03E70">
        <w:t>Not: Güvence beyanım aşağıda belirttiğim çekincelerim ile birlikte dikkate alınmalıdır:</w:t>
      </w:r>
      <w:r w:rsidRPr="00A03E70">
        <w:rPr>
          <w:vertAlign w:val="superscript"/>
        </w:rPr>
        <w:footnoteReference w:id="3"/>
      </w:r>
    </w:p>
    <w:p w14:paraId="5A0E2931" w14:textId="6832A6EF" w:rsidR="00AD3FAC" w:rsidRPr="00A03E70" w:rsidRDefault="00AD3FAC"/>
    <w:sectPr w:rsidR="00AD3FAC" w:rsidRPr="00A03E70" w:rsidSect="00AD3FAC">
      <w:footnotePr>
        <w:numRestart w:val="eachPage"/>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7FD8" w14:textId="77777777" w:rsidR="003B5EA9" w:rsidRDefault="003B5EA9" w:rsidP="00DD5EBD">
      <w:pPr>
        <w:spacing w:after="0" w:line="240" w:lineRule="auto"/>
      </w:pPr>
      <w:r>
        <w:separator/>
      </w:r>
    </w:p>
  </w:endnote>
  <w:endnote w:type="continuationSeparator" w:id="0">
    <w:p w14:paraId="13BAA0D2" w14:textId="77777777" w:rsidR="003B5EA9" w:rsidRDefault="003B5EA9" w:rsidP="00DD5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0D7F" w14:textId="77777777" w:rsidR="003B5EA9" w:rsidRDefault="003B5EA9" w:rsidP="00DD5EBD">
      <w:pPr>
        <w:spacing w:after="0" w:line="240" w:lineRule="auto"/>
      </w:pPr>
      <w:r>
        <w:separator/>
      </w:r>
    </w:p>
  </w:footnote>
  <w:footnote w:type="continuationSeparator" w:id="0">
    <w:p w14:paraId="6555DC2C" w14:textId="77777777" w:rsidR="003B5EA9" w:rsidRDefault="003B5EA9" w:rsidP="00DD5EBD">
      <w:pPr>
        <w:spacing w:after="0" w:line="240" w:lineRule="auto"/>
      </w:pPr>
      <w:r>
        <w:continuationSeparator/>
      </w:r>
    </w:p>
  </w:footnote>
  <w:footnote w:id="1">
    <w:p w14:paraId="03309505" w14:textId="77777777" w:rsidR="00AD3FAC" w:rsidRDefault="00AD3FAC" w:rsidP="00AD3FAC">
      <w:pPr>
        <w:pStyle w:val="DipnotMetni"/>
        <w:jc w:val="both"/>
      </w:pPr>
      <w:r>
        <w:rPr>
          <w:rStyle w:val="DipnotBavurusu"/>
        </w:rPr>
        <w:footnoteRef/>
      </w:r>
      <w:r>
        <w:t xml:space="preserve"> Harcama yetkilileri tarafından imzalanan iç kontrol güvence beyanı birim faaliyet raporlarına eklenir.</w:t>
      </w:r>
    </w:p>
  </w:footnote>
  <w:footnote w:id="2">
    <w:p w14:paraId="79D1A513" w14:textId="77777777" w:rsidR="00702F03" w:rsidRDefault="00702F03" w:rsidP="00702F03">
      <w:pPr>
        <w:pStyle w:val="DipnotMetni"/>
        <w:jc w:val="both"/>
      </w:pPr>
      <w:r>
        <w:rPr>
          <w:rStyle w:val="DipnotBavurusu"/>
        </w:rPr>
        <w:footnoteRef/>
      </w:r>
      <w:r>
        <w:t xml:space="preserve"> Yıl içerisinde harcama yetkilisi değişmişse “benden önceki harcama yetkilisi/yetkililerinden almış olduğum bilgiler” ibaresi de eklenir.</w:t>
      </w:r>
    </w:p>
  </w:footnote>
  <w:footnote w:id="3">
    <w:p w14:paraId="7AB6B5F3" w14:textId="77777777" w:rsidR="00702F03" w:rsidRDefault="00702F03" w:rsidP="00702F03">
      <w:pPr>
        <w:pStyle w:val="DipnotMetni"/>
        <w:jc w:val="both"/>
      </w:pPr>
      <w:r>
        <w:rPr>
          <w:rStyle w:val="DipnotBavurusu"/>
        </w:rPr>
        <w:footnoteRef/>
      </w:r>
      <w:r>
        <w:t xml:space="preserve"> Harcama yetkilisinin herhangi bir çekincesi varsa bunlar </w:t>
      </w:r>
      <w:r w:rsidR="005E4F58">
        <w:t xml:space="preserve">spesifik ve gerekçeli olarak </w:t>
      </w:r>
      <w:r>
        <w:t xml:space="preserve">liste </w:t>
      </w:r>
      <w:r w:rsidR="005E4F58">
        <w:t>halinde</w:t>
      </w:r>
      <w:r>
        <w:t xml:space="preserve"> bu beyana eklenir. Harcama yetkilisinin herhangi bir çekincesi yoksa bu kısım boş bırakılır.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1231"/>
    <w:multiLevelType w:val="hybridMultilevel"/>
    <w:tmpl w:val="4F92FAAA"/>
    <w:lvl w:ilvl="0" w:tplc="265CE3F0">
      <w:start w:val="1"/>
      <w:numFmt w:val="decimal"/>
      <w:pStyle w:val="Balk2"/>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F60002"/>
    <w:multiLevelType w:val="hybridMultilevel"/>
    <w:tmpl w:val="8E165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7842AF"/>
    <w:multiLevelType w:val="multilevel"/>
    <w:tmpl w:val="0F1AADBA"/>
    <w:lvl w:ilvl="0">
      <w:start w:val="2"/>
      <w:numFmt w:val="decimal"/>
      <w:lvlText w:val="%1."/>
      <w:lvlJc w:val="left"/>
      <w:pPr>
        <w:ind w:left="540" w:hanging="540"/>
      </w:pPr>
      <w:rPr>
        <w:rFonts w:hint="default"/>
      </w:rPr>
    </w:lvl>
    <w:lvl w:ilvl="1">
      <w:start w:val="2"/>
      <w:numFmt w:val="decimal"/>
      <w:lvlText w:val="%1.%2."/>
      <w:lvlJc w:val="left"/>
      <w:pPr>
        <w:ind w:left="807" w:hanging="540"/>
      </w:pPr>
      <w:rPr>
        <w:rFonts w:hint="default"/>
      </w:rPr>
    </w:lvl>
    <w:lvl w:ilvl="2">
      <w:start w:val="1"/>
      <w:numFmt w:val="decimal"/>
      <w:lvlText w:val="%1.%2.%3."/>
      <w:lvlJc w:val="left"/>
      <w:pPr>
        <w:ind w:left="1254" w:hanging="720"/>
      </w:pPr>
      <w:rPr>
        <w:rFonts w:hint="default"/>
      </w:rPr>
    </w:lvl>
    <w:lvl w:ilvl="3">
      <w:start w:val="1"/>
      <w:numFmt w:val="decimal"/>
      <w:lvlText w:val="%1.%2.%3.%4."/>
      <w:lvlJc w:val="left"/>
      <w:pPr>
        <w:ind w:left="1521" w:hanging="720"/>
      </w:pPr>
      <w:rPr>
        <w:rFonts w:hint="default"/>
      </w:rPr>
    </w:lvl>
    <w:lvl w:ilvl="4">
      <w:start w:val="1"/>
      <w:numFmt w:val="decimal"/>
      <w:lvlText w:val="%1.%2.%3.%4.%5."/>
      <w:lvlJc w:val="left"/>
      <w:pPr>
        <w:ind w:left="2148" w:hanging="1080"/>
      </w:pPr>
      <w:rPr>
        <w:rFonts w:hint="default"/>
      </w:rPr>
    </w:lvl>
    <w:lvl w:ilvl="5">
      <w:start w:val="1"/>
      <w:numFmt w:val="decimal"/>
      <w:lvlText w:val="%1.%2.%3.%4.%5.%6."/>
      <w:lvlJc w:val="left"/>
      <w:pPr>
        <w:ind w:left="2415" w:hanging="1080"/>
      </w:pPr>
      <w:rPr>
        <w:rFonts w:hint="default"/>
      </w:rPr>
    </w:lvl>
    <w:lvl w:ilvl="6">
      <w:start w:val="1"/>
      <w:numFmt w:val="decimal"/>
      <w:lvlText w:val="%1.%2.%3.%4.%5.%6.%7."/>
      <w:lvlJc w:val="left"/>
      <w:pPr>
        <w:ind w:left="3042" w:hanging="1440"/>
      </w:pPr>
      <w:rPr>
        <w:rFonts w:hint="default"/>
      </w:rPr>
    </w:lvl>
    <w:lvl w:ilvl="7">
      <w:start w:val="1"/>
      <w:numFmt w:val="decimal"/>
      <w:lvlText w:val="%1.%2.%3.%4.%5.%6.%7.%8."/>
      <w:lvlJc w:val="left"/>
      <w:pPr>
        <w:ind w:left="3309" w:hanging="1440"/>
      </w:pPr>
      <w:rPr>
        <w:rFonts w:hint="default"/>
      </w:rPr>
    </w:lvl>
    <w:lvl w:ilvl="8">
      <w:start w:val="1"/>
      <w:numFmt w:val="decimal"/>
      <w:lvlText w:val="%1.%2.%3.%4.%5.%6.%7.%8.%9."/>
      <w:lvlJc w:val="left"/>
      <w:pPr>
        <w:ind w:left="3936" w:hanging="1800"/>
      </w:pPr>
      <w:rPr>
        <w:rFonts w:hint="default"/>
      </w:rPr>
    </w:lvl>
  </w:abstractNum>
  <w:abstractNum w:abstractNumId="3" w15:restartNumberingAfterBreak="0">
    <w:nsid w:val="378B00CA"/>
    <w:multiLevelType w:val="hybridMultilevel"/>
    <w:tmpl w:val="8152901C"/>
    <w:lvl w:ilvl="0" w:tplc="BADE48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B21EF9"/>
    <w:multiLevelType w:val="hybridMultilevel"/>
    <w:tmpl w:val="FC3A0990"/>
    <w:lvl w:ilvl="0" w:tplc="54245B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559339AB"/>
    <w:multiLevelType w:val="hybridMultilevel"/>
    <w:tmpl w:val="1C321DD4"/>
    <w:lvl w:ilvl="0" w:tplc="48704964">
      <w:start w:val="1"/>
      <w:numFmt w:val="bullet"/>
      <w:lvlText w:val=""/>
      <w:lvlJc w:val="left"/>
      <w:pPr>
        <w:ind w:left="1254" w:hanging="360"/>
      </w:pPr>
      <w:rPr>
        <w:rFonts w:ascii="Symbol" w:hAnsi="Symbol" w:hint="default"/>
      </w:rPr>
    </w:lvl>
    <w:lvl w:ilvl="1" w:tplc="041F0003" w:tentative="1">
      <w:start w:val="1"/>
      <w:numFmt w:val="bullet"/>
      <w:lvlText w:val="o"/>
      <w:lvlJc w:val="left"/>
      <w:pPr>
        <w:ind w:left="1974" w:hanging="360"/>
      </w:pPr>
      <w:rPr>
        <w:rFonts w:ascii="Courier New" w:hAnsi="Courier New" w:cs="Courier New" w:hint="default"/>
      </w:rPr>
    </w:lvl>
    <w:lvl w:ilvl="2" w:tplc="041F0005" w:tentative="1">
      <w:start w:val="1"/>
      <w:numFmt w:val="bullet"/>
      <w:lvlText w:val=""/>
      <w:lvlJc w:val="left"/>
      <w:pPr>
        <w:ind w:left="2694" w:hanging="360"/>
      </w:pPr>
      <w:rPr>
        <w:rFonts w:ascii="Wingdings" w:hAnsi="Wingdings" w:hint="default"/>
      </w:rPr>
    </w:lvl>
    <w:lvl w:ilvl="3" w:tplc="041F0001" w:tentative="1">
      <w:start w:val="1"/>
      <w:numFmt w:val="bullet"/>
      <w:lvlText w:val=""/>
      <w:lvlJc w:val="left"/>
      <w:pPr>
        <w:ind w:left="3414" w:hanging="360"/>
      </w:pPr>
      <w:rPr>
        <w:rFonts w:ascii="Symbol" w:hAnsi="Symbol" w:hint="default"/>
      </w:rPr>
    </w:lvl>
    <w:lvl w:ilvl="4" w:tplc="041F0003" w:tentative="1">
      <w:start w:val="1"/>
      <w:numFmt w:val="bullet"/>
      <w:lvlText w:val="o"/>
      <w:lvlJc w:val="left"/>
      <w:pPr>
        <w:ind w:left="4134" w:hanging="360"/>
      </w:pPr>
      <w:rPr>
        <w:rFonts w:ascii="Courier New" w:hAnsi="Courier New" w:cs="Courier New" w:hint="default"/>
      </w:rPr>
    </w:lvl>
    <w:lvl w:ilvl="5" w:tplc="041F0005" w:tentative="1">
      <w:start w:val="1"/>
      <w:numFmt w:val="bullet"/>
      <w:lvlText w:val=""/>
      <w:lvlJc w:val="left"/>
      <w:pPr>
        <w:ind w:left="4854" w:hanging="360"/>
      </w:pPr>
      <w:rPr>
        <w:rFonts w:ascii="Wingdings" w:hAnsi="Wingdings" w:hint="default"/>
      </w:rPr>
    </w:lvl>
    <w:lvl w:ilvl="6" w:tplc="041F0001" w:tentative="1">
      <w:start w:val="1"/>
      <w:numFmt w:val="bullet"/>
      <w:lvlText w:val=""/>
      <w:lvlJc w:val="left"/>
      <w:pPr>
        <w:ind w:left="5574" w:hanging="360"/>
      </w:pPr>
      <w:rPr>
        <w:rFonts w:ascii="Symbol" w:hAnsi="Symbol" w:hint="default"/>
      </w:rPr>
    </w:lvl>
    <w:lvl w:ilvl="7" w:tplc="041F0003" w:tentative="1">
      <w:start w:val="1"/>
      <w:numFmt w:val="bullet"/>
      <w:lvlText w:val="o"/>
      <w:lvlJc w:val="left"/>
      <w:pPr>
        <w:ind w:left="6294" w:hanging="360"/>
      </w:pPr>
      <w:rPr>
        <w:rFonts w:ascii="Courier New" w:hAnsi="Courier New" w:cs="Courier New" w:hint="default"/>
      </w:rPr>
    </w:lvl>
    <w:lvl w:ilvl="8" w:tplc="041F0005" w:tentative="1">
      <w:start w:val="1"/>
      <w:numFmt w:val="bullet"/>
      <w:lvlText w:val=""/>
      <w:lvlJc w:val="left"/>
      <w:pPr>
        <w:ind w:left="7014" w:hanging="360"/>
      </w:pPr>
      <w:rPr>
        <w:rFonts w:ascii="Wingdings" w:hAnsi="Wingdings" w:hint="default"/>
      </w:rPr>
    </w:lvl>
  </w:abstractNum>
  <w:abstractNum w:abstractNumId="6" w15:restartNumberingAfterBreak="0">
    <w:nsid w:val="5C5E41F4"/>
    <w:multiLevelType w:val="hybridMultilevel"/>
    <w:tmpl w:val="E72409AE"/>
    <w:lvl w:ilvl="0" w:tplc="D51AD80C">
      <w:start w:val="1"/>
      <w:numFmt w:val="lowerLetter"/>
      <w:lvlText w:val="%1)"/>
      <w:lvlJc w:val="left"/>
      <w:pPr>
        <w:ind w:left="1069" w:hanging="360"/>
      </w:pPr>
      <w:rPr>
        <w:rFonts w:ascii="Times New Roman" w:eastAsiaTheme="minorHAnsi" w:hAnsi="Times New Roman" w:cs="Times New Roman"/>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620A720F"/>
    <w:multiLevelType w:val="hybridMultilevel"/>
    <w:tmpl w:val="484E2C3C"/>
    <w:lvl w:ilvl="0" w:tplc="59A0AA1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7D2B2E96"/>
    <w:multiLevelType w:val="multilevel"/>
    <w:tmpl w:val="C9F42BF4"/>
    <w:lvl w:ilvl="0">
      <w:start w:val="1"/>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173690197">
    <w:abstractNumId w:val="7"/>
  </w:num>
  <w:num w:numId="2" w16cid:durableId="1644044222">
    <w:abstractNumId w:val="8"/>
  </w:num>
  <w:num w:numId="3" w16cid:durableId="181286460">
    <w:abstractNumId w:val="1"/>
  </w:num>
  <w:num w:numId="4" w16cid:durableId="1893930382">
    <w:abstractNumId w:val="0"/>
  </w:num>
  <w:num w:numId="5" w16cid:durableId="1303654630">
    <w:abstractNumId w:val="2"/>
  </w:num>
  <w:num w:numId="6" w16cid:durableId="831725772">
    <w:abstractNumId w:val="0"/>
  </w:num>
  <w:num w:numId="7" w16cid:durableId="1708918584">
    <w:abstractNumId w:val="0"/>
  </w:num>
  <w:num w:numId="8" w16cid:durableId="70590811">
    <w:abstractNumId w:val="0"/>
  </w:num>
  <w:num w:numId="9" w16cid:durableId="1350793694">
    <w:abstractNumId w:val="0"/>
  </w:num>
  <w:num w:numId="10" w16cid:durableId="1266303958">
    <w:abstractNumId w:val="5"/>
  </w:num>
  <w:num w:numId="11" w16cid:durableId="520244597">
    <w:abstractNumId w:val="0"/>
  </w:num>
  <w:num w:numId="12" w16cid:durableId="1789808883">
    <w:abstractNumId w:val="0"/>
  </w:num>
  <w:num w:numId="13" w16cid:durableId="536234257">
    <w:abstractNumId w:val="6"/>
  </w:num>
  <w:num w:numId="14" w16cid:durableId="940338268">
    <w:abstractNumId w:val="3"/>
  </w:num>
  <w:num w:numId="15" w16cid:durableId="1629819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0A"/>
    <w:rsid w:val="00003BEA"/>
    <w:rsid w:val="00003FC6"/>
    <w:rsid w:val="00010FB5"/>
    <w:rsid w:val="00014396"/>
    <w:rsid w:val="000163D6"/>
    <w:rsid w:val="00017290"/>
    <w:rsid w:val="00020C68"/>
    <w:rsid w:val="00021E22"/>
    <w:rsid w:val="00022103"/>
    <w:rsid w:val="000310F1"/>
    <w:rsid w:val="000319A9"/>
    <w:rsid w:val="000324F4"/>
    <w:rsid w:val="00032DE4"/>
    <w:rsid w:val="00033F00"/>
    <w:rsid w:val="00034F45"/>
    <w:rsid w:val="000360AB"/>
    <w:rsid w:val="000377CD"/>
    <w:rsid w:val="00037B96"/>
    <w:rsid w:val="00037DA1"/>
    <w:rsid w:val="0004071A"/>
    <w:rsid w:val="000415C3"/>
    <w:rsid w:val="0004178D"/>
    <w:rsid w:val="00042CA7"/>
    <w:rsid w:val="00043550"/>
    <w:rsid w:val="00043CC0"/>
    <w:rsid w:val="00046B64"/>
    <w:rsid w:val="000522E9"/>
    <w:rsid w:val="000541AE"/>
    <w:rsid w:val="00054A38"/>
    <w:rsid w:val="000579D4"/>
    <w:rsid w:val="00066169"/>
    <w:rsid w:val="00066681"/>
    <w:rsid w:val="00067349"/>
    <w:rsid w:val="00067566"/>
    <w:rsid w:val="00075F4A"/>
    <w:rsid w:val="00083599"/>
    <w:rsid w:val="0008703F"/>
    <w:rsid w:val="00090532"/>
    <w:rsid w:val="0009522B"/>
    <w:rsid w:val="00096B34"/>
    <w:rsid w:val="000A2E58"/>
    <w:rsid w:val="000A5BFE"/>
    <w:rsid w:val="000A7253"/>
    <w:rsid w:val="000B295B"/>
    <w:rsid w:val="000B4496"/>
    <w:rsid w:val="000B6C40"/>
    <w:rsid w:val="000C197B"/>
    <w:rsid w:val="000C7BFF"/>
    <w:rsid w:val="000D3EC7"/>
    <w:rsid w:val="000D6F56"/>
    <w:rsid w:val="000D7403"/>
    <w:rsid w:val="000E0D2D"/>
    <w:rsid w:val="000E1345"/>
    <w:rsid w:val="000E1671"/>
    <w:rsid w:val="000E1FEA"/>
    <w:rsid w:val="000E6672"/>
    <w:rsid w:val="000F08A4"/>
    <w:rsid w:val="000F27FF"/>
    <w:rsid w:val="000F4A65"/>
    <w:rsid w:val="000F60FC"/>
    <w:rsid w:val="000F6A58"/>
    <w:rsid w:val="0010096B"/>
    <w:rsid w:val="00103D2E"/>
    <w:rsid w:val="00111B99"/>
    <w:rsid w:val="00113339"/>
    <w:rsid w:val="00113725"/>
    <w:rsid w:val="001157A3"/>
    <w:rsid w:val="00120267"/>
    <w:rsid w:val="0012187B"/>
    <w:rsid w:val="00127F2B"/>
    <w:rsid w:val="00132815"/>
    <w:rsid w:val="00137B58"/>
    <w:rsid w:val="00141B9D"/>
    <w:rsid w:val="00141D01"/>
    <w:rsid w:val="00142A30"/>
    <w:rsid w:val="00144254"/>
    <w:rsid w:val="0014551B"/>
    <w:rsid w:val="00150D47"/>
    <w:rsid w:val="001527AB"/>
    <w:rsid w:val="001550D5"/>
    <w:rsid w:val="00155463"/>
    <w:rsid w:val="00160B9E"/>
    <w:rsid w:val="001637CF"/>
    <w:rsid w:val="001644FC"/>
    <w:rsid w:val="00167270"/>
    <w:rsid w:val="00167FB4"/>
    <w:rsid w:val="00170CE9"/>
    <w:rsid w:val="00176484"/>
    <w:rsid w:val="00181ACA"/>
    <w:rsid w:val="001829D8"/>
    <w:rsid w:val="001841F4"/>
    <w:rsid w:val="001868BF"/>
    <w:rsid w:val="001903E1"/>
    <w:rsid w:val="00193ED8"/>
    <w:rsid w:val="0019705C"/>
    <w:rsid w:val="001A133B"/>
    <w:rsid w:val="001A1F33"/>
    <w:rsid w:val="001B0541"/>
    <w:rsid w:val="001B323E"/>
    <w:rsid w:val="001B36D4"/>
    <w:rsid w:val="001B3D1B"/>
    <w:rsid w:val="001B5205"/>
    <w:rsid w:val="001B6C41"/>
    <w:rsid w:val="001C2171"/>
    <w:rsid w:val="001C3D28"/>
    <w:rsid w:val="001C588C"/>
    <w:rsid w:val="001D12CE"/>
    <w:rsid w:val="001D341B"/>
    <w:rsid w:val="001D433C"/>
    <w:rsid w:val="001D5E45"/>
    <w:rsid w:val="001E3157"/>
    <w:rsid w:val="001E3936"/>
    <w:rsid w:val="001E3F42"/>
    <w:rsid w:val="001E6316"/>
    <w:rsid w:val="001E6508"/>
    <w:rsid w:val="001F2FC3"/>
    <w:rsid w:val="001F5920"/>
    <w:rsid w:val="00201BAC"/>
    <w:rsid w:val="00204AFD"/>
    <w:rsid w:val="002068D5"/>
    <w:rsid w:val="00210C8A"/>
    <w:rsid w:val="00214759"/>
    <w:rsid w:val="00214983"/>
    <w:rsid w:val="00217B96"/>
    <w:rsid w:val="00217C4F"/>
    <w:rsid w:val="00223D79"/>
    <w:rsid w:val="002246D4"/>
    <w:rsid w:val="002253A2"/>
    <w:rsid w:val="00226991"/>
    <w:rsid w:val="002333E1"/>
    <w:rsid w:val="00235435"/>
    <w:rsid w:val="00236A74"/>
    <w:rsid w:val="002377A3"/>
    <w:rsid w:val="00245DB5"/>
    <w:rsid w:val="00247584"/>
    <w:rsid w:val="00250CD3"/>
    <w:rsid w:val="002522BC"/>
    <w:rsid w:val="00260746"/>
    <w:rsid w:val="00261B47"/>
    <w:rsid w:val="0026257F"/>
    <w:rsid w:val="002663FF"/>
    <w:rsid w:val="0026680E"/>
    <w:rsid w:val="0027486D"/>
    <w:rsid w:val="0027512E"/>
    <w:rsid w:val="00275EF5"/>
    <w:rsid w:val="00277D94"/>
    <w:rsid w:val="002806F3"/>
    <w:rsid w:val="00280D4A"/>
    <w:rsid w:val="00282ADF"/>
    <w:rsid w:val="00285A83"/>
    <w:rsid w:val="00285D3E"/>
    <w:rsid w:val="0028658C"/>
    <w:rsid w:val="002901EE"/>
    <w:rsid w:val="00290570"/>
    <w:rsid w:val="0029312A"/>
    <w:rsid w:val="00296BD1"/>
    <w:rsid w:val="002A1884"/>
    <w:rsid w:val="002A2B34"/>
    <w:rsid w:val="002A3AF8"/>
    <w:rsid w:val="002B09AD"/>
    <w:rsid w:val="002B0A46"/>
    <w:rsid w:val="002B5084"/>
    <w:rsid w:val="002B70C6"/>
    <w:rsid w:val="002C0DC4"/>
    <w:rsid w:val="002C1905"/>
    <w:rsid w:val="002C3E12"/>
    <w:rsid w:val="002C50E4"/>
    <w:rsid w:val="002C5C34"/>
    <w:rsid w:val="002C76A9"/>
    <w:rsid w:val="002D2995"/>
    <w:rsid w:val="002D3486"/>
    <w:rsid w:val="002D3DD9"/>
    <w:rsid w:val="002D438C"/>
    <w:rsid w:val="002D45E4"/>
    <w:rsid w:val="002D71A2"/>
    <w:rsid w:val="002E070D"/>
    <w:rsid w:val="002E1DD8"/>
    <w:rsid w:val="002E4B83"/>
    <w:rsid w:val="002E4D0C"/>
    <w:rsid w:val="002E5DA3"/>
    <w:rsid w:val="002E62D2"/>
    <w:rsid w:val="002F4DC3"/>
    <w:rsid w:val="002F6220"/>
    <w:rsid w:val="002F7692"/>
    <w:rsid w:val="002F7C6F"/>
    <w:rsid w:val="003002F3"/>
    <w:rsid w:val="00300771"/>
    <w:rsid w:val="003023E4"/>
    <w:rsid w:val="003025B6"/>
    <w:rsid w:val="00304F99"/>
    <w:rsid w:val="003135E4"/>
    <w:rsid w:val="003152E1"/>
    <w:rsid w:val="00317D6D"/>
    <w:rsid w:val="00321AF1"/>
    <w:rsid w:val="00323831"/>
    <w:rsid w:val="00325FBA"/>
    <w:rsid w:val="00331EBF"/>
    <w:rsid w:val="00332885"/>
    <w:rsid w:val="00334CA1"/>
    <w:rsid w:val="00336F6E"/>
    <w:rsid w:val="0034078E"/>
    <w:rsid w:val="00340B3B"/>
    <w:rsid w:val="00350F38"/>
    <w:rsid w:val="00351413"/>
    <w:rsid w:val="0035213A"/>
    <w:rsid w:val="00353900"/>
    <w:rsid w:val="00354E8D"/>
    <w:rsid w:val="00356FCB"/>
    <w:rsid w:val="0036196B"/>
    <w:rsid w:val="00362221"/>
    <w:rsid w:val="003623AF"/>
    <w:rsid w:val="0036695E"/>
    <w:rsid w:val="00367DF2"/>
    <w:rsid w:val="003704E1"/>
    <w:rsid w:val="003718CF"/>
    <w:rsid w:val="0037356A"/>
    <w:rsid w:val="003762C1"/>
    <w:rsid w:val="00381175"/>
    <w:rsid w:val="00385807"/>
    <w:rsid w:val="00386130"/>
    <w:rsid w:val="00387C87"/>
    <w:rsid w:val="00395F65"/>
    <w:rsid w:val="003A38E1"/>
    <w:rsid w:val="003A50FB"/>
    <w:rsid w:val="003A638D"/>
    <w:rsid w:val="003B25D0"/>
    <w:rsid w:val="003B42C2"/>
    <w:rsid w:val="003B5E13"/>
    <w:rsid w:val="003B5E2D"/>
    <w:rsid w:val="003B5EA9"/>
    <w:rsid w:val="003B6A0F"/>
    <w:rsid w:val="003C1AE9"/>
    <w:rsid w:val="003C41FC"/>
    <w:rsid w:val="003C6FB9"/>
    <w:rsid w:val="003D050B"/>
    <w:rsid w:val="003D47BF"/>
    <w:rsid w:val="003D4959"/>
    <w:rsid w:val="003D6850"/>
    <w:rsid w:val="003E0C4A"/>
    <w:rsid w:val="003E1170"/>
    <w:rsid w:val="003E1CDF"/>
    <w:rsid w:val="003E3A92"/>
    <w:rsid w:val="003E7F06"/>
    <w:rsid w:val="003F009A"/>
    <w:rsid w:val="003F0196"/>
    <w:rsid w:val="003F65A9"/>
    <w:rsid w:val="003F75CA"/>
    <w:rsid w:val="00401E63"/>
    <w:rsid w:val="00402DCD"/>
    <w:rsid w:val="004031EF"/>
    <w:rsid w:val="004100E0"/>
    <w:rsid w:val="00414188"/>
    <w:rsid w:val="004149F5"/>
    <w:rsid w:val="0041516A"/>
    <w:rsid w:val="00415F16"/>
    <w:rsid w:val="00420039"/>
    <w:rsid w:val="0042134E"/>
    <w:rsid w:val="00421CC2"/>
    <w:rsid w:val="00422D7A"/>
    <w:rsid w:val="00424567"/>
    <w:rsid w:val="004274F6"/>
    <w:rsid w:val="00432C80"/>
    <w:rsid w:val="004345FC"/>
    <w:rsid w:val="0043682C"/>
    <w:rsid w:val="004373A9"/>
    <w:rsid w:val="004379A8"/>
    <w:rsid w:val="00441C4B"/>
    <w:rsid w:val="00445255"/>
    <w:rsid w:val="00446B9D"/>
    <w:rsid w:val="00451259"/>
    <w:rsid w:val="004528C5"/>
    <w:rsid w:val="004572E7"/>
    <w:rsid w:val="00463900"/>
    <w:rsid w:val="00465FC3"/>
    <w:rsid w:val="00470C16"/>
    <w:rsid w:val="00480ED0"/>
    <w:rsid w:val="00481194"/>
    <w:rsid w:val="00484A29"/>
    <w:rsid w:val="0048728F"/>
    <w:rsid w:val="00491D7E"/>
    <w:rsid w:val="00495842"/>
    <w:rsid w:val="0049778E"/>
    <w:rsid w:val="004A17F0"/>
    <w:rsid w:val="004A2CA9"/>
    <w:rsid w:val="004A332B"/>
    <w:rsid w:val="004A34FF"/>
    <w:rsid w:val="004A4294"/>
    <w:rsid w:val="004A522E"/>
    <w:rsid w:val="004B2AA4"/>
    <w:rsid w:val="004B32D9"/>
    <w:rsid w:val="004B4BF9"/>
    <w:rsid w:val="004B7CC6"/>
    <w:rsid w:val="004D00F6"/>
    <w:rsid w:val="004D14AA"/>
    <w:rsid w:val="004D317F"/>
    <w:rsid w:val="004D4457"/>
    <w:rsid w:val="004D48C1"/>
    <w:rsid w:val="004D4F42"/>
    <w:rsid w:val="004E374F"/>
    <w:rsid w:val="004E388E"/>
    <w:rsid w:val="004E4A4B"/>
    <w:rsid w:val="004E54E9"/>
    <w:rsid w:val="004E7033"/>
    <w:rsid w:val="004F3304"/>
    <w:rsid w:val="004F370E"/>
    <w:rsid w:val="004F5873"/>
    <w:rsid w:val="004F5F16"/>
    <w:rsid w:val="00500EF2"/>
    <w:rsid w:val="00512A96"/>
    <w:rsid w:val="0051326B"/>
    <w:rsid w:val="00514948"/>
    <w:rsid w:val="0051570B"/>
    <w:rsid w:val="00515A2B"/>
    <w:rsid w:val="0052078A"/>
    <w:rsid w:val="005244D7"/>
    <w:rsid w:val="00527B1A"/>
    <w:rsid w:val="0053276D"/>
    <w:rsid w:val="005360DF"/>
    <w:rsid w:val="00537D9A"/>
    <w:rsid w:val="00540090"/>
    <w:rsid w:val="00540F0D"/>
    <w:rsid w:val="00543E46"/>
    <w:rsid w:val="005452CB"/>
    <w:rsid w:val="00546584"/>
    <w:rsid w:val="00547B65"/>
    <w:rsid w:val="00553D4F"/>
    <w:rsid w:val="005557D4"/>
    <w:rsid w:val="00555A56"/>
    <w:rsid w:val="00560BB6"/>
    <w:rsid w:val="00561B71"/>
    <w:rsid w:val="00563D93"/>
    <w:rsid w:val="00566D37"/>
    <w:rsid w:val="00566EF6"/>
    <w:rsid w:val="00570229"/>
    <w:rsid w:val="00570448"/>
    <w:rsid w:val="005710BB"/>
    <w:rsid w:val="005740FE"/>
    <w:rsid w:val="005804C0"/>
    <w:rsid w:val="0058279B"/>
    <w:rsid w:val="00583F5D"/>
    <w:rsid w:val="005853B1"/>
    <w:rsid w:val="00587CFF"/>
    <w:rsid w:val="005911E6"/>
    <w:rsid w:val="005921B6"/>
    <w:rsid w:val="005927B1"/>
    <w:rsid w:val="00592C98"/>
    <w:rsid w:val="00594F9D"/>
    <w:rsid w:val="005959D5"/>
    <w:rsid w:val="00596A9C"/>
    <w:rsid w:val="005A0C19"/>
    <w:rsid w:val="005A490F"/>
    <w:rsid w:val="005A789C"/>
    <w:rsid w:val="005B20E2"/>
    <w:rsid w:val="005B2F64"/>
    <w:rsid w:val="005B6232"/>
    <w:rsid w:val="005B6956"/>
    <w:rsid w:val="005B7FC3"/>
    <w:rsid w:val="005C03D5"/>
    <w:rsid w:val="005C151B"/>
    <w:rsid w:val="005C33E0"/>
    <w:rsid w:val="005C4CDA"/>
    <w:rsid w:val="005C6ED6"/>
    <w:rsid w:val="005C7D6B"/>
    <w:rsid w:val="005D0A41"/>
    <w:rsid w:val="005D3BF8"/>
    <w:rsid w:val="005D6C97"/>
    <w:rsid w:val="005D74D5"/>
    <w:rsid w:val="005E3781"/>
    <w:rsid w:val="005E4F58"/>
    <w:rsid w:val="005E6F70"/>
    <w:rsid w:val="005F000D"/>
    <w:rsid w:val="005F0C12"/>
    <w:rsid w:val="005F15DD"/>
    <w:rsid w:val="005F5182"/>
    <w:rsid w:val="005F5DD8"/>
    <w:rsid w:val="005F637B"/>
    <w:rsid w:val="0060046F"/>
    <w:rsid w:val="006011F8"/>
    <w:rsid w:val="00603450"/>
    <w:rsid w:val="006100CE"/>
    <w:rsid w:val="00612F79"/>
    <w:rsid w:val="00615435"/>
    <w:rsid w:val="00615637"/>
    <w:rsid w:val="00620B1C"/>
    <w:rsid w:val="00621186"/>
    <w:rsid w:val="00623523"/>
    <w:rsid w:val="00626C19"/>
    <w:rsid w:val="006419A7"/>
    <w:rsid w:val="00643F24"/>
    <w:rsid w:val="00645AB0"/>
    <w:rsid w:val="00647EE9"/>
    <w:rsid w:val="0065162F"/>
    <w:rsid w:val="00652EB0"/>
    <w:rsid w:val="00653ED4"/>
    <w:rsid w:val="00664DA2"/>
    <w:rsid w:val="006663C0"/>
    <w:rsid w:val="00666D6D"/>
    <w:rsid w:val="006705FF"/>
    <w:rsid w:val="00672761"/>
    <w:rsid w:val="00672F81"/>
    <w:rsid w:val="00673117"/>
    <w:rsid w:val="00677056"/>
    <w:rsid w:val="006778D3"/>
    <w:rsid w:val="00677926"/>
    <w:rsid w:val="00677E99"/>
    <w:rsid w:val="0068252A"/>
    <w:rsid w:val="00682BBB"/>
    <w:rsid w:val="00683760"/>
    <w:rsid w:val="00684C54"/>
    <w:rsid w:val="006923ED"/>
    <w:rsid w:val="00693323"/>
    <w:rsid w:val="00693F20"/>
    <w:rsid w:val="006944B4"/>
    <w:rsid w:val="006A0617"/>
    <w:rsid w:val="006A0977"/>
    <w:rsid w:val="006A1D48"/>
    <w:rsid w:val="006A22E7"/>
    <w:rsid w:val="006A2C55"/>
    <w:rsid w:val="006A35EE"/>
    <w:rsid w:val="006A415D"/>
    <w:rsid w:val="006A66F5"/>
    <w:rsid w:val="006A7549"/>
    <w:rsid w:val="006B294D"/>
    <w:rsid w:val="006B61F8"/>
    <w:rsid w:val="006B6A20"/>
    <w:rsid w:val="006C28E8"/>
    <w:rsid w:val="006C2E66"/>
    <w:rsid w:val="006C3F12"/>
    <w:rsid w:val="006C70C9"/>
    <w:rsid w:val="006C7FDD"/>
    <w:rsid w:val="006D29BF"/>
    <w:rsid w:val="006D3793"/>
    <w:rsid w:val="006D3E08"/>
    <w:rsid w:val="006E14A2"/>
    <w:rsid w:val="006E2389"/>
    <w:rsid w:val="006E250E"/>
    <w:rsid w:val="006E534C"/>
    <w:rsid w:val="006E5E38"/>
    <w:rsid w:val="006F216B"/>
    <w:rsid w:val="006F2337"/>
    <w:rsid w:val="006F3548"/>
    <w:rsid w:val="00700EFB"/>
    <w:rsid w:val="00702F03"/>
    <w:rsid w:val="00712F53"/>
    <w:rsid w:val="00713437"/>
    <w:rsid w:val="0071386C"/>
    <w:rsid w:val="007148B2"/>
    <w:rsid w:val="0071490E"/>
    <w:rsid w:val="00715B4F"/>
    <w:rsid w:val="007168D5"/>
    <w:rsid w:val="00716F21"/>
    <w:rsid w:val="0072111A"/>
    <w:rsid w:val="00722807"/>
    <w:rsid w:val="007240E9"/>
    <w:rsid w:val="0072540A"/>
    <w:rsid w:val="007303A1"/>
    <w:rsid w:val="00734205"/>
    <w:rsid w:val="00734D32"/>
    <w:rsid w:val="00736387"/>
    <w:rsid w:val="007367C2"/>
    <w:rsid w:val="007405B5"/>
    <w:rsid w:val="00740F33"/>
    <w:rsid w:val="00743165"/>
    <w:rsid w:val="007459E2"/>
    <w:rsid w:val="00747B3A"/>
    <w:rsid w:val="00751C09"/>
    <w:rsid w:val="00753D6F"/>
    <w:rsid w:val="00755A53"/>
    <w:rsid w:val="0075770C"/>
    <w:rsid w:val="00761D7E"/>
    <w:rsid w:val="007649DE"/>
    <w:rsid w:val="007665AA"/>
    <w:rsid w:val="0077075E"/>
    <w:rsid w:val="00770B68"/>
    <w:rsid w:val="00771618"/>
    <w:rsid w:val="0077263A"/>
    <w:rsid w:val="007729B3"/>
    <w:rsid w:val="00774424"/>
    <w:rsid w:val="00781C6F"/>
    <w:rsid w:val="00784504"/>
    <w:rsid w:val="00784F6A"/>
    <w:rsid w:val="00785C96"/>
    <w:rsid w:val="00786445"/>
    <w:rsid w:val="00786863"/>
    <w:rsid w:val="007971C4"/>
    <w:rsid w:val="007973EC"/>
    <w:rsid w:val="007A3F4E"/>
    <w:rsid w:val="007B168D"/>
    <w:rsid w:val="007B5EE3"/>
    <w:rsid w:val="007B612A"/>
    <w:rsid w:val="007B6CA0"/>
    <w:rsid w:val="007B74C0"/>
    <w:rsid w:val="007B7B9E"/>
    <w:rsid w:val="007C2F95"/>
    <w:rsid w:val="007C3213"/>
    <w:rsid w:val="007C743B"/>
    <w:rsid w:val="007D06DC"/>
    <w:rsid w:val="007D0DF6"/>
    <w:rsid w:val="007D1BD8"/>
    <w:rsid w:val="007D45D4"/>
    <w:rsid w:val="007D595B"/>
    <w:rsid w:val="007D6164"/>
    <w:rsid w:val="007E07CD"/>
    <w:rsid w:val="007E0AE6"/>
    <w:rsid w:val="007E19BA"/>
    <w:rsid w:val="007E1F60"/>
    <w:rsid w:val="007E2F12"/>
    <w:rsid w:val="007E77F2"/>
    <w:rsid w:val="007F0B19"/>
    <w:rsid w:val="007F3B07"/>
    <w:rsid w:val="007F3E73"/>
    <w:rsid w:val="00800832"/>
    <w:rsid w:val="008025E3"/>
    <w:rsid w:val="008034F9"/>
    <w:rsid w:val="00805C55"/>
    <w:rsid w:val="00807670"/>
    <w:rsid w:val="00812754"/>
    <w:rsid w:val="00814F23"/>
    <w:rsid w:val="0081514A"/>
    <w:rsid w:val="0082091F"/>
    <w:rsid w:val="00821769"/>
    <w:rsid w:val="00821AD9"/>
    <w:rsid w:val="008226CE"/>
    <w:rsid w:val="0082415A"/>
    <w:rsid w:val="00827CD2"/>
    <w:rsid w:val="00830075"/>
    <w:rsid w:val="00832FC8"/>
    <w:rsid w:val="00833429"/>
    <w:rsid w:val="008374CA"/>
    <w:rsid w:val="00845BBF"/>
    <w:rsid w:val="00850149"/>
    <w:rsid w:val="0085100C"/>
    <w:rsid w:val="008512D2"/>
    <w:rsid w:val="008513E6"/>
    <w:rsid w:val="00851925"/>
    <w:rsid w:val="00852279"/>
    <w:rsid w:val="00853009"/>
    <w:rsid w:val="008548E6"/>
    <w:rsid w:val="0085586B"/>
    <w:rsid w:val="00856459"/>
    <w:rsid w:val="00857FAB"/>
    <w:rsid w:val="0086007E"/>
    <w:rsid w:val="00864043"/>
    <w:rsid w:val="008659E5"/>
    <w:rsid w:val="00867BCC"/>
    <w:rsid w:val="008731B6"/>
    <w:rsid w:val="00876EC1"/>
    <w:rsid w:val="00882D8D"/>
    <w:rsid w:val="00883630"/>
    <w:rsid w:val="008855FD"/>
    <w:rsid w:val="008871AB"/>
    <w:rsid w:val="00896EBE"/>
    <w:rsid w:val="008A31FE"/>
    <w:rsid w:val="008A3FFF"/>
    <w:rsid w:val="008A621A"/>
    <w:rsid w:val="008A6A3A"/>
    <w:rsid w:val="008A7467"/>
    <w:rsid w:val="008A7951"/>
    <w:rsid w:val="008B0384"/>
    <w:rsid w:val="008B28D0"/>
    <w:rsid w:val="008B2998"/>
    <w:rsid w:val="008B3ECA"/>
    <w:rsid w:val="008B517D"/>
    <w:rsid w:val="008B6BB5"/>
    <w:rsid w:val="008C5DD5"/>
    <w:rsid w:val="008C6097"/>
    <w:rsid w:val="008D1038"/>
    <w:rsid w:val="008D3196"/>
    <w:rsid w:val="008D325C"/>
    <w:rsid w:val="008D3A46"/>
    <w:rsid w:val="008D3DAE"/>
    <w:rsid w:val="008E174A"/>
    <w:rsid w:val="008E6936"/>
    <w:rsid w:val="008E709A"/>
    <w:rsid w:val="008F2A81"/>
    <w:rsid w:val="008F4994"/>
    <w:rsid w:val="008F4FD7"/>
    <w:rsid w:val="008F5EA4"/>
    <w:rsid w:val="00900F46"/>
    <w:rsid w:val="009029EB"/>
    <w:rsid w:val="00905339"/>
    <w:rsid w:val="0090573A"/>
    <w:rsid w:val="009071D8"/>
    <w:rsid w:val="009107F2"/>
    <w:rsid w:val="009151E6"/>
    <w:rsid w:val="00916A30"/>
    <w:rsid w:val="0092183A"/>
    <w:rsid w:val="00923632"/>
    <w:rsid w:val="00924591"/>
    <w:rsid w:val="009248B5"/>
    <w:rsid w:val="0092607E"/>
    <w:rsid w:val="00926D3F"/>
    <w:rsid w:val="00927035"/>
    <w:rsid w:val="00931877"/>
    <w:rsid w:val="0093187F"/>
    <w:rsid w:val="00932EAE"/>
    <w:rsid w:val="009333C6"/>
    <w:rsid w:val="00936C07"/>
    <w:rsid w:val="009372FF"/>
    <w:rsid w:val="009403FE"/>
    <w:rsid w:val="00943F69"/>
    <w:rsid w:val="0094530C"/>
    <w:rsid w:val="00946424"/>
    <w:rsid w:val="009473E8"/>
    <w:rsid w:val="00951844"/>
    <w:rsid w:val="0095375C"/>
    <w:rsid w:val="0095394B"/>
    <w:rsid w:val="00954449"/>
    <w:rsid w:val="00956AAB"/>
    <w:rsid w:val="00962633"/>
    <w:rsid w:val="00967F0A"/>
    <w:rsid w:val="0097080F"/>
    <w:rsid w:val="009733B6"/>
    <w:rsid w:val="009736DC"/>
    <w:rsid w:val="00984775"/>
    <w:rsid w:val="009871C0"/>
    <w:rsid w:val="00990165"/>
    <w:rsid w:val="009905E3"/>
    <w:rsid w:val="00991138"/>
    <w:rsid w:val="00997E1B"/>
    <w:rsid w:val="009A258F"/>
    <w:rsid w:val="009A37A4"/>
    <w:rsid w:val="009A3810"/>
    <w:rsid w:val="009A3E80"/>
    <w:rsid w:val="009A3F77"/>
    <w:rsid w:val="009A462A"/>
    <w:rsid w:val="009A5F41"/>
    <w:rsid w:val="009A741A"/>
    <w:rsid w:val="009B3E9B"/>
    <w:rsid w:val="009B3ECC"/>
    <w:rsid w:val="009B762E"/>
    <w:rsid w:val="009C0355"/>
    <w:rsid w:val="009C0462"/>
    <w:rsid w:val="009C4860"/>
    <w:rsid w:val="009C6615"/>
    <w:rsid w:val="009D0204"/>
    <w:rsid w:val="009E0486"/>
    <w:rsid w:val="009E106D"/>
    <w:rsid w:val="009E4236"/>
    <w:rsid w:val="009E56C6"/>
    <w:rsid w:val="009E6805"/>
    <w:rsid w:val="009E73C8"/>
    <w:rsid w:val="009E7B27"/>
    <w:rsid w:val="009E7BF0"/>
    <w:rsid w:val="009F0609"/>
    <w:rsid w:val="009F4006"/>
    <w:rsid w:val="009F5317"/>
    <w:rsid w:val="00A0216C"/>
    <w:rsid w:val="00A03E70"/>
    <w:rsid w:val="00A045C6"/>
    <w:rsid w:val="00A04C50"/>
    <w:rsid w:val="00A04F30"/>
    <w:rsid w:val="00A074F2"/>
    <w:rsid w:val="00A1315E"/>
    <w:rsid w:val="00A14999"/>
    <w:rsid w:val="00A15156"/>
    <w:rsid w:val="00A236A7"/>
    <w:rsid w:val="00A24ABE"/>
    <w:rsid w:val="00A309EB"/>
    <w:rsid w:val="00A3226E"/>
    <w:rsid w:val="00A33030"/>
    <w:rsid w:val="00A3645F"/>
    <w:rsid w:val="00A374C7"/>
    <w:rsid w:val="00A403C6"/>
    <w:rsid w:val="00A40F72"/>
    <w:rsid w:val="00A4353D"/>
    <w:rsid w:val="00A44E81"/>
    <w:rsid w:val="00A45647"/>
    <w:rsid w:val="00A4716F"/>
    <w:rsid w:val="00A54F42"/>
    <w:rsid w:val="00A60D19"/>
    <w:rsid w:val="00A62914"/>
    <w:rsid w:val="00A6463C"/>
    <w:rsid w:val="00A655B8"/>
    <w:rsid w:val="00A66130"/>
    <w:rsid w:val="00A6646B"/>
    <w:rsid w:val="00A67609"/>
    <w:rsid w:val="00A70A5F"/>
    <w:rsid w:val="00A73C40"/>
    <w:rsid w:val="00A81C1E"/>
    <w:rsid w:val="00A8429D"/>
    <w:rsid w:val="00A86CA5"/>
    <w:rsid w:val="00A90870"/>
    <w:rsid w:val="00A9409A"/>
    <w:rsid w:val="00A94DCE"/>
    <w:rsid w:val="00A96DB3"/>
    <w:rsid w:val="00AA0229"/>
    <w:rsid w:val="00AA095F"/>
    <w:rsid w:val="00AA2329"/>
    <w:rsid w:val="00AA3279"/>
    <w:rsid w:val="00AA3698"/>
    <w:rsid w:val="00AB0F4A"/>
    <w:rsid w:val="00AB6235"/>
    <w:rsid w:val="00AB7A2C"/>
    <w:rsid w:val="00AC0EA2"/>
    <w:rsid w:val="00AC17B1"/>
    <w:rsid w:val="00AC2EB0"/>
    <w:rsid w:val="00AC3412"/>
    <w:rsid w:val="00AD19FE"/>
    <w:rsid w:val="00AD1A20"/>
    <w:rsid w:val="00AD2713"/>
    <w:rsid w:val="00AD2C7D"/>
    <w:rsid w:val="00AD3FAC"/>
    <w:rsid w:val="00AD6DA1"/>
    <w:rsid w:val="00AD7F41"/>
    <w:rsid w:val="00AE0F11"/>
    <w:rsid w:val="00AE1456"/>
    <w:rsid w:val="00AE1E91"/>
    <w:rsid w:val="00AE2C67"/>
    <w:rsid w:val="00AF16A6"/>
    <w:rsid w:val="00AF171C"/>
    <w:rsid w:val="00AF2F9F"/>
    <w:rsid w:val="00AF6838"/>
    <w:rsid w:val="00B00080"/>
    <w:rsid w:val="00B02DB3"/>
    <w:rsid w:val="00B04A08"/>
    <w:rsid w:val="00B059FC"/>
    <w:rsid w:val="00B07011"/>
    <w:rsid w:val="00B07F4C"/>
    <w:rsid w:val="00B10072"/>
    <w:rsid w:val="00B16932"/>
    <w:rsid w:val="00B21138"/>
    <w:rsid w:val="00B22A52"/>
    <w:rsid w:val="00B25AF4"/>
    <w:rsid w:val="00B274E8"/>
    <w:rsid w:val="00B302A7"/>
    <w:rsid w:val="00B3382A"/>
    <w:rsid w:val="00B33A32"/>
    <w:rsid w:val="00B34CEC"/>
    <w:rsid w:val="00B37432"/>
    <w:rsid w:val="00B40CF8"/>
    <w:rsid w:val="00B43E5E"/>
    <w:rsid w:val="00B46C62"/>
    <w:rsid w:val="00B50120"/>
    <w:rsid w:val="00B53976"/>
    <w:rsid w:val="00B53FDA"/>
    <w:rsid w:val="00B55495"/>
    <w:rsid w:val="00B555BD"/>
    <w:rsid w:val="00B577DE"/>
    <w:rsid w:val="00B618AB"/>
    <w:rsid w:val="00B626F1"/>
    <w:rsid w:val="00B62E81"/>
    <w:rsid w:val="00B71851"/>
    <w:rsid w:val="00B74543"/>
    <w:rsid w:val="00B753CF"/>
    <w:rsid w:val="00B75BB0"/>
    <w:rsid w:val="00B75DB7"/>
    <w:rsid w:val="00B80BE2"/>
    <w:rsid w:val="00B80E09"/>
    <w:rsid w:val="00B82CE5"/>
    <w:rsid w:val="00B83B26"/>
    <w:rsid w:val="00B87CF0"/>
    <w:rsid w:val="00B906E2"/>
    <w:rsid w:val="00B91854"/>
    <w:rsid w:val="00B921CA"/>
    <w:rsid w:val="00B9666A"/>
    <w:rsid w:val="00B96F58"/>
    <w:rsid w:val="00B97B14"/>
    <w:rsid w:val="00BA5DA9"/>
    <w:rsid w:val="00BA66F4"/>
    <w:rsid w:val="00BA7246"/>
    <w:rsid w:val="00BB35C6"/>
    <w:rsid w:val="00BB5164"/>
    <w:rsid w:val="00BC4C3A"/>
    <w:rsid w:val="00BC53F7"/>
    <w:rsid w:val="00BC5E91"/>
    <w:rsid w:val="00BC72D0"/>
    <w:rsid w:val="00BD092E"/>
    <w:rsid w:val="00BD1CDA"/>
    <w:rsid w:val="00BD2F1B"/>
    <w:rsid w:val="00BD2FE9"/>
    <w:rsid w:val="00BD528B"/>
    <w:rsid w:val="00BD6DCB"/>
    <w:rsid w:val="00BE1E46"/>
    <w:rsid w:val="00BE2BB3"/>
    <w:rsid w:val="00BE2EB2"/>
    <w:rsid w:val="00BE6FDA"/>
    <w:rsid w:val="00BF4368"/>
    <w:rsid w:val="00BF4D0A"/>
    <w:rsid w:val="00BF516B"/>
    <w:rsid w:val="00C04EB9"/>
    <w:rsid w:val="00C117A5"/>
    <w:rsid w:val="00C126CF"/>
    <w:rsid w:val="00C14D91"/>
    <w:rsid w:val="00C16398"/>
    <w:rsid w:val="00C167C8"/>
    <w:rsid w:val="00C16FB8"/>
    <w:rsid w:val="00C223C6"/>
    <w:rsid w:val="00C22BDC"/>
    <w:rsid w:val="00C27463"/>
    <w:rsid w:val="00C34B5B"/>
    <w:rsid w:val="00C3729C"/>
    <w:rsid w:val="00C433ED"/>
    <w:rsid w:val="00C50085"/>
    <w:rsid w:val="00C5643E"/>
    <w:rsid w:val="00C64361"/>
    <w:rsid w:val="00C64763"/>
    <w:rsid w:val="00C66280"/>
    <w:rsid w:val="00C66B50"/>
    <w:rsid w:val="00C75C24"/>
    <w:rsid w:val="00C864D6"/>
    <w:rsid w:val="00C86F0E"/>
    <w:rsid w:val="00C870B4"/>
    <w:rsid w:val="00C876FC"/>
    <w:rsid w:val="00C90C99"/>
    <w:rsid w:val="00C976C5"/>
    <w:rsid w:val="00CA0C23"/>
    <w:rsid w:val="00CA31A0"/>
    <w:rsid w:val="00CA32A7"/>
    <w:rsid w:val="00CA5703"/>
    <w:rsid w:val="00CB0B07"/>
    <w:rsid w:val="00CB17DE"/>
    <w:rsid w:val="00CB5A09"/>
    <w:rsid w:val="00CB7B37"/>
    <w:rsid w:val="00CC094B"/>
    <w:rsid w:val="00CC0FC5"/>
    <w:rsid w:val="00CC1576"/>
    <w:rsid w:val="00CC1A2E"/>
    <w:rsid w:val="00CC2922"/>
    <w:rsid w:val="00CD0D61"/>
    <w:rsid w:val="00CD15BD"/>
    <w:rsid w:val="00CD1CA2"/>
    <w:rsid w:val="00CD1D8D"/>
    <w:rsid w:val="00CD3209"/>
    <w:rsid w:val="00CE17C6"/>
    <w:rsid w:val="00CE17F1"/>
    <w:rsid w:val="00CE351D"/>
    <w:rsid w:val="00CE4C69"/>
    <w:rsid w:val="00CF0146"/>
    <w:rsid w:val="00CF5EEC"/>
    <w:rsid w:val="00D018DA"/>
    <w:rsid w:val="00D03327"/>
    <w:rsid w:val="00D073F9"/>
    <w:rsid w:val="00D10198"/>
    <w:rsid w:val="00D11977"/>
    <w:rsid w:val="00D141F1"/>
    <w:rsid w:val="00D16002"/>
    <w:rsid w:val="00D177C7"/>
    <w:rsid w:val="00D276D3"/>
    <w:rsid w:val="00D3332D"/>
    <w:rsid w:val="00D348C6"/>
    <w:rsid w:val="00D36E65"/>
    <w:rsid w:val="00D4030F"/>
    <w:rsid w:val="00D444A5"/>
    <w:rsid w:val="00D45E2B"/>
    <w:rsid w:val="00D50A05"/>
    <w:rsid w:val="00D54F48"/>
    <w:rsid w:val="00D57AF4"/>
    <w:rsid w:val="00D61CB1"/>
    <w:rsid w:val="00D6313C"/>
    <w:rsid w:val="00D648EA"/>
    <w:rsid w:val="00D67938"/>
    <w:rsid w:val="00D71E65"/>
    <w:rsid w:val="00D82538"/>
    <w:rsid w:val="00D83F3E"/>
    <w:rsid w:val="00D85065"/>
    <w:rsid w:val="00D865A3"/>
    <w:rsid w:val="00D87290"/>
    <w:rsid w:val="00D87A04"/>
    <w:rsid w:val="00D9024E"/>
    <w:rsid w:val="00D92173"/>
    <w:rsid w:val="00DA04EB"/>
    <w:rsid w:val="00DA607F"/>
    <w:rsid w:val="00DA6308"/>
    <w:rsid w:val="00DB2DF3"/>
    <w:rsid w:val="00DB652B"/>
    <w:rsid w:val="00DB791D"/>
    <w:rsid w:val="00DC1935"/>
    <w:rsid w:val="00DC423D"/>
    <w:rsid w:val="00DC55FD"/>
    <w:rsid w:val="00DC69CD"/>
    <w:rsid w:val="00DC6DDC"/>
    <w:rsid w:val="00DC7ADB"/>
    <w:rsid w:val="00DD0A01"/>
    <w:rsid w:val="00DD2C99"/>
    <w:rsid w:val="00DD45AC"/>
    <w:rsid w:val="00DD50BC"/>
    <w:rsid w:val="00DD5CAB"/>
    <w:rsid w:val="00DD5EBD"/>
    <w:rsid w:val="00DE0E3F"/>
    <w:rsid w:val="00DE1C99"/>
    <w:rsid w:val="00DE1E3A"/>
    <w:rsid w:val="00DE4A23"/>
    <w:rsid w:val="00DE4FD4"/>
    <w:rsid w:val="00DE5577"/>
    <w:rsid w:val="00DE558A"/>
    <w:rsid w:val="00DE5F1D"/>
    <w:rsid w:val="00DE7863"/>
    <w:rsid w:val="00DE79F7"/>
    <w:rsid w:val="00DF075A"/>
    <w:rsid w:val="00DF24AB"/>
    <w:rsid w:val="00DF5B94"/>
    <w:rsid w:val="00DF6B8B"/>
    <w:rsid w:val="00E004D8"/>
    <w:rsid w:val="00E04056"/>
    <w:rsid w:val="00E04D22"/>
    <w:rsid w:val="00E05CB9"/>
    <w:rsid w:val="00E05E75"/>
    <w:rsid w:val="00E10111"/>
    <w:rsid w:val="00E10777"/>
    <w:rsid w:val="00E11AB8"/>
    <w:rsid w:val="00E120ED"/>
    <w:rsid w:val="00E12636"/>
    <w:rsid w:val="00E162C1"/>
    <w:rsid w:val="00E163D3"/>
    <w:rsid w:val="00E21C7E"/>
    <w:rsid w:val="00E2359E"/>
    <w:rsid w:val="00E24D49"/>
    <w:rsid w:val="00E24DCF"/>
    <w:rsid w:val="00E26360"/>
    <w:rsid w:val="00E4555D"/>
    <w:rsid w:val="00E46B6B"/>
    <w:rsid w:val="00E50B23"/>
    <w:rsid w:val="00E50F97"/>
    <w:rsid w:val="00E528AF"/>
    <w:rsid w:val="00E530A8"/>
    <w:rsid w:val="00E5402D"/>
    <w:rsid w:val="00E54E0F"/>
    <w:rsid w:val="00E55856"/>
    <w:rsid w:val="00E559B4"/>
    <w:rsid w:val="00E64CBC"/>
    <w:rsid w:val="00E6586C"/>
    <w:rsid w:val="00E70015"/>
    <w:rsid w:val="00E730EA"/>
    <w:rsid w:val="00E76BF4"/>
    <w:rsid w:val="00E80355"/>
    <w:rsid w:val="00E8131B"/>
    <w:rsid w:val="00E86FB7"/>
    <w:rsid w:val="00E8705A"/>
    <w:rsid w:val="00E8763D"/>
    <w:rsid w:val="00E922F9"/>
    <w:rsid w:val="00E938AC"/>
    <w:rsid w:val="00E96D23"/>
    <w:rsid w:val="00E97FA8"/>
    <w:rsid w:val="00EA1050"/>
    <w:rsid w:val="00EA1A36"/>
    <w:rsid w:val="00EA3B7C"/>
    <w:rsid w:val="00EA5C2B"/>
    <w:rsid w:val="00EA6D40"/>
    <w:rsid w:val="00EC0CEE"/>
    <w:rsid w:val="00ED31A6"/>
    <w:rsid w:val="00ED60DC"/>
    <w:rsid w:val="00ED72D4"/>
    <w:rsid w:val="00ED7F5D"/>
    <w:rsid w:val="00EE0E40"/>
    <w:rsid w:val="00EE3112"/>
    <w:rsid w:val="00EE5388"/>
    <w:rsid w:val="00EE6AAA"/>
    <w:rsid w:val="00EF00B6"/>
    <w:rsid w:val="00EF253E"/>
    <w:rsid w:val="00EF456C"/>
    <w:rsid w:val="00EF5ED4"/>
    <w:rsid w:val="00F01E98"/>
    <w:rsid w:val="00F026E0"/>
    <w:rsid w:val="00F04A6E"/>
    <w:rsid w:val="00F07C60"/>
    <w:rsid w:val="00F1072F"/>
    <w:rsid w:val="00F12B91"/>
    <w:rsid w:val="00F2090B"/>
    <w:rsid w:val="00F25A92"/>
    <w:rsid w:val="00F26F8E"/>
    <w:rsid w:val="00F276C0"/>
    <w:rsid w:val="00F342B0"/>
    <w:rsid w:val="00F37151"/>
    <w:rsid w:val="00F42176"/>
    <w:rsid w:val="00F42965"/>
    <w:rsid w:val="00F43AA6"/>
    <w:rsid w:val="00F50C3C"/>
    <w:rsid w:val="00F51CA9"/>
    <w:rsid w:val="00F53879"/>
    <w:rsid w:val="00F548E8"/>
    <w:rsid w:val="00F54B61"/>
    <w:rsid w:val="00F61DEF"/>
    <w:rsid w:val="00F64225"/>
    <w:rsid w:val="00F648A4"/>
    <w:rsid w:val="00F71587"/>
    <w:rsid w:val="00F72897"/>
    <w:rsid w:val="00F77B49"/>
    <w:rsid w:val="00F934E1"/>
    <w:rsid w:val="00F9523A"/>
    <w:rsid w:val="00FA441F"/>
    <w:rsid w:val="00FA5150"/>
    <w:rsid w:val="00FA5B09"/>
    <w:rsid w:val="00FB069D"/>
    <w:rsid w:val="00FB1371"/>
    <w:rsid w:val="00FB54BF"/>
    <w:rsid w:val="00FC3BF3"/>
    <w:rsid w:val="00FC4CE7"/>
    <w:rsid w:val="00FC63CC"/>
    <w:rsid w:val="00FD4C5A"/>
    <w:rsid w:val="00FD4DC6"/>
    <w:rsid w:val="00FE12CF"/>
    <w:rsid w:val="00FE2A90"/>
    <w:rsid w:val="00FE7164"/>
    <w:rsid w:val="00FE7E7B"/>
    <w:rsid w:val="00FF0260"/>
    <w:rsid w:val="00FF5AA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45C8"/>
  <w15:docId w15:val="{22541B57-DF61-4C4B-936D-52132B51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57"/>
  </w:style>
  <w:style w:type="paragraph" w:styleId="Balk1">
    <w:name w:val="heading 1"/>
    <w:basedOn w:val="Normal"/>
    <w:next w:val="Normal"/>
    <w:link w:val="Balk1Char"/>
    <w:uiPriority w:val="9"/>
    <w:qFormat/>
    <w:rsid w:val="002C3E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B7B9E"/>
    <w:pPr>
      <w:keepNext/>
      <w:keepLines/>
      <w:numPr>
        <w:numId w:val="4"/>
      </w:numPr>
      <w:spacing w:before="240" w:after="240"/>
      <w:outlineLvl w:val="1"/>
    </w:pPr>
    <w:rPr>
      <w:rFonts w:eastAsiaTheme="majorEastAsia" w:cstheme="majorBidi"/>
      <w:b/>
      <w:bCs/>
      <w:color w:val="000000" w:themeColor="text1"/>
      <w:szCs w:val="26"/>
    </w:rPr>
  </w:style>
  <w:style w:type="paragraph" w:styleId="Balk3">
    <w:name w:val="heading 3"/>
    <w:basedOn w:val="Normal"/>
    <w:next w:val="Normal"/>
    <w:link w:val="Balk3Char"/>
    <w:uiPriority w:val="9"/>
    <w:unhideWhenUsed/>
    <w:qFormat/>
    <w:rsid w:val="00E50F97"/>
    <w:pPr>
      <w:keepNext/>
      <w:keepLines/>
      <w:spacing w:before="240" w:after="240"/>
      <w:outlineLvl w:val="2"/>
    </w:pPr>
    <w:rPr>
      <w:rFonts w:eastAsiaTheme="majorEastAsia" w:cstheme="majorBidi"/>
      <w:b/>
      <w:bCs/>
    </w:rPr>
  </w:style>
  <w:style w:type="paragraph" w:styleId="Balk4">
    <w:name w:val="heading 4"/>
    <w:basedOn w:val="Normal"/>
    <w:next w:val="Normal"/>
    <w:link w:val="Balk4Char"/>
    <w:uiPriority w:val="9"/>
    <w:unhideWhenUsed/>
    <w:qFormat/>
    <w:rsid w:val="00E50F97"/>
    <w:pPr>
      <w:keepNext/>
      <w:keepLines/>
      <w:spacing w:before="240" w:after="240"/>
      <w:outlineLvl w:val="3"/>
    </w:pPr>
    <w:rPr>
      <w:rFonts w:eastAsiaTheme="majorEastAsia" w:cstheme="majorBidi"/>
      <w:b/>
      <w:bCs/>
      <w:i/>
      <w:iCs/>
      <w:color w:val="4F81BD" w:themeColor="accent1"/>
    </w:rPr>
  </w:style>
  <w:style w:type="paragraph" w:styleId="Balk5">
    <w:name w:val="heading 5"/>
    <w:basedOn w:val="Normal"/>
    <w:next w:val="Normal"/>
    <w:link w:val="Balk5Char"/>
    <w:uiPriority w:val="9"/>
    <w:unhideWhenUsed/>
    <w:qFormat/>
    <w:rsid w:val="00E50F97"/>
    <w:pPr>
      <w:keepNext/>
      <w:keepLines/>
      <w:spacing w:before="240" w:after="240"/>
      <w:outlineLvl w:val="4"/>
    </w:pPr>
    <w:rPr>
      <w:rFonts w:eastAsiaTheme="majorEastAsia"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3E12"/>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7B7B9E"/>
    <w:pPr>
      <w:ind w:left="720"/>
      <w:contextualSpacing/>
    </w:pPr>
  </w:style>
  <w:style w:type="character" w:customStyle="1" w:styleId="Balk2Char">
    <w:name w:val="Başlık 2 Char"/>
    <w:basedOn w:val="VarsaylanParagrafYazTipi"/>
    <w:link w:val="Balk2"/>
    <w:uiPriority w:val="9"/>
    <w:rsid w:val="007B7B9E"/>
    <w:rPr>
      <w:rFonts w:eastAsiaTheme="majorEastAsia" w:cstheme="majorBidi"/>
      <w:b/>
      <w:bCs/>
      <w:color w:val="000000" w:themeColor="text1"/>
      <w:szCs w:val="26"/>
    </w:rPr>
  </w:style>
  <w:style w:type="character" w:customStyle="1" w:styleId="Balk3Char">
    <w:name w:val="Başlık 3 Char"/>
    <w:basedOn w:val="VarsaylanParagrafYazTipi"/>
    <w:link w:val="Balk3"/>
    <w:uiPriority w:val="9"/>
    <w:rsid w:val="00E50F97"/>
    <w:rPr>
      <w:rFonts w:eastAsiaTheme="majorEastAsia" w:cstheme="majorBidi"/>
      <w:b/>
      <w:bCs/>
    </w:rPr>
  </w:style>
  <w:style w:type="character" w:customStyle="1" w:styleId="Balk4Char">
    <w:name w:val="Başlık 4 Char"/>
    <w:basedOn w:val="VarsaylanParagrafYazTipi"/>
    <w:link w:val="Balk4"/>
    <w:uiPriority w:val="9"/>
    <w:rsid w:val="00E50F97"/>
    <w:rPr>
      <w:rFonts w:eastAsiaTheme="majorEastAsia" w:cstheme="majorBidi"/>
      <w:b/>
      <w:bCs/>
      <w:i/>
      <w:iCs/>
      <w:color w:val="4F81BD" w:themeColor="accent1"/>
    </w:rPr>
  </w:style>
  <w:style w:type="character" w:customStyle="1" w:styleId="Balk5Char">
    <w:name w:val="Başlık 5 Char"/>
    <w:basedOn w:val="VarsaylanParagrafYazTipi"/>
    <w:link w:val="Balk5"/>
    <w:uiPriority w:val="9"/>
    <w:rsid w:val="00E50F97"/>
    <w:rPr>
      <w:rFonts w:eastAsiaTheme="majorEastAsia" w:cstheme="majorBidi"/>
      <w:color w:val="243F60" w:themeColor="accent1" w:themeShade="7F"/>
    </w:rPr>
  </w:style>
  <w:style w:type="character" w:styleId="AklamaBavurusu">
    <w:name w:val="annotation reference"/>
    <w:basedOn w:val="VarsaylanParagrafYazTipi"/>
    <w:uiPriority w:val="99"/>
    <w:semiHidden/>
    <w:unhideWhenUsed/>
    <w:rsid w:val="00E8131B"/>
    <w:rPr>
      <w:sz w:val="16"/>
      <w:szCs w:val="16"/>
    </w:rPr>
  </w:style>
  <w:style w:type="paragraph" w:styleId="AklamaMetni">
    <w:name w:val="annotation text"/>
    <w:basedOn w:val="Normal"/>
    <w:link w:val="AklamaMetniChar"/>
    <w:uiPriority w:val="99"/>
    <w:unhideWhenUsed/>
    <w:rsid w:val="00E8131B"/>
    <w:pPr>
      <w:spacing w:line="240" w:lineRule="auto"/>
    </w:pPr>
    <w:rPr>
      <w:sz w:val="20"/>
      <w:szCs w:val="20"/>
    </w:rPr>
  </w:style>
  <w:style w:type="character" w:customStyle="1" w:styleId="AklamaMetniChar">
    <w:name w:val="Açıklama Metni Char"/>
    <w:basedOn w:val="VarsaylanParagrafYazTipi"/>
    <w:link w:val="AklamaMetni"/>
    <w:uiPriority w:val="99"/>
    <w:rsid w:val="00E8131B"/>
    <w:rPr>
      <w:sz w:val="20"/>
      <w:szCs w:val="20"/>
    </w:rPr>
  </w:style>
  <w:style w:type="paragraph" w:styleId="AklamaKonusu">
    <w:name w:val="annotation subject"/>
    <w:basedOn w:val="AklamaMetni"/>
    <w:next w:val="AklamaMetni"/>
    <w:link w:val="AklamaKonusuChar"/>
    <w:uiPriority w:val="99"/>
    <w:semiHidden/>
    <w:unhideWhenUsed/>
    <w:rsid w:val="00E8131B"/>
    <w:rPr>
      <w:b/>
      <w:bCs/>
    </w:rPr>
  </w:style>
  <w:style w:type="character" w:customStyle="1" w:styleId="AklamaKonusuChar">
    <w:name w:val="Açıklama Konusu Char"/>
    <w:basedOn w:val="AklamaMetniChar"/>
    <w:link w:val="AklamaKonusu"/>
    <w:uiPriority w:val="99"/>
    <w:semiHidden/>
    <w:rsid w:val="00E8131B"/>
    <w:rPr>
      <w:b/>
      <w:bCs/>
      <w:sz w:val="20"/>
      <w:szCs w:val="20"/>
    </w:rPr>
  </w:style>
  <w:style w:type="paragraph" w:styleId="BalonMetni">
    <w:name w:val="Balloon Text"/>
    <w:basedOn w:val="Normal"/>
    <w:link w:val="BalonMetniChar"/>
    <w:uiPriority w:val="99"/>
    <w:semiHidden/>
    <w:unhideWhenUsed/>
    <w:rsid w:val="00E813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131B"/>
    <w:rPr>
      <w:rFonts w:ascii="Tahoma" w:hAnsi="Tahoma" w:cs="Tahoma"/>
      <w:sz w:val="16"/>
      <w:szCs w:val="16"/>
    </w:rPr>
  </w:style>
  <w:style w:type="table" w:styleId="TabloKlavuzu">
    <w:name w:val="Table Grid"/>
    <w:basedOn w:val="NormalTablo"/>
    <w:uiPriority w:val="59"/>
    <w:rsid w:val="00E5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D5E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5EBD"/>
  </w:style>
  <w:style w:type="paragraph" w:styleId="AltBilgi">
    <w:name w:val="footer"/>
    <w:basedOn w:val="Normal"/>
    <w:link w:val="AltBilgiChar"/>
    <w:uiPriority w:val="99"/>
    <w:unhideWhenUsed/>
    <w:rsid w:val="00DD5E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5EBD"/>
  </w:style>
  <w:style w:type="paragraph" w:styleId="Dzeltme">
    <w:name w:val="Revision"/>
    <w:hidden/>
    <w:uiPriority w:val="99"/>
    <w:semiHidden/>
    <w:rsid w:val="007B74C0"/>
    <w:pPr>
      <w:spacing w:after="0" w:line="240" w:lineRule="auto"/>
    </w:pPr>
  </w:style>
  <w:style w:type="character" w:styleId="Kpr">
    <w:name w:val="Hyperlink"/>
    <w:basedOn w:val="VarsaylanParagrafYazTipi"/>
    <w:uiPriority w:val="99"/>
    <w:semiHidden/>
    <w:unhideWhenUsed/>
    <w:rsid w:val="005557D4"/>
    <w:rPr>
      <w:color w:val="0000FF"/>
      <w:u w:val="single"/>
    </w:rPr>
  </w:style>
  <w:style w:type="paragraph" w:styleId="DipnotMetni">
    <w:name w:val="footnote text"/>
    <w:basedOn w:val="Normal"/>
    <w:link w:val="DipnotMetniChar"/>
    <w:uiPriority w:val="99"/>
    <w:semiHidden/>
    <w:unhideWhenUsed/>
    <w:rsid w:val="005959D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959D5"/>
    <w:rPr>
      <w:sz w:val="20"/>
      <w:szCs w:val="20"/>
    </w:rPr>
  </w:style>
  <w:style w:type="character" w:styleId="DipnotBavurusu">
    <w:name w:val="footnote reference"/>
    <w:basedOn w:val="VarsaylanParagrafYazTipi"/>
    <w:uiPriority w:val="99"/>
    <w:semiHidden/>
    <w:unhideWhenUsed/>
    <w:rsid w:val="00595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6190">
      <w:bodyDiv w:val="1"/>
      <w:marLeft w:val="0"/>
      <w:marRight w:val="0"/>
      <w:marTop w:val="0"/>
      <w:marBottom w:val="0"/>
      <w:divBdr>
        <w:top w:val="none" w:sz="0" w:space="0" w:color="auto"/>
        <w:left w:val="none" w:sz="0" w:space="0" w:color="auto"/>
        <w:bottom w:val="none" w:sz="0" w:space="0" w:color="auto"/>
        <w:right w:val="none" w:sz="0" w:space="0" w:color="auto"/>
      </w:divBdr>
    </w:div>
    <w:div w:id="222444910">
      <w:bodyDiv w:val="1"/>
      <w:marLeft w:val="0"/>
      <w:marRight w:val="0"/>
      <w:marTop w:val="0"/>
      <w:marBottom w:val="0"/>
      <w:divBdr>
        <w:top w:val="none" w:sz="0" w:space="0" w:color="auto"/>
        <w:left w:val="none" w:sz="0" w:space="0" w:color="auto"/>
        <w:bottom w:val="none" w:sz="0" w:space="0" w:color="auto"/>
        <w:right w:val="none" w:sz="0" w:space="0" w:color="auto"/>
      </w:divBdr>
    </w:div>
    <w:div w:id="370152515">
      <w:bodyDiv w:val="1"/>
      <w:marLeft w:val="0"/>
      <w:marRight w:val="0"/>
      <w:marTop w:val="0"/>
      <w:marBottom w:val="0"/>
      <w:divBdr>
        <w:top w:val="none" w:sz="0" w:space="0" w:color="auto"/>
        <w:left w:val="none" w:sz="0" w:space="0" w:color="auto"/>
        <w:bottom w:val="none" w:sz="0" w:space="0" w:color="auto"/>
        <w:right w:val="none" w:sz="0" w:space="0" w:color="auto"/>
      </w:divBdr>
    </w:div>
    <w:div w:id="417797325">
      <w:bodyDiv w:val="1"/>
      <w:marLeft w:val="0"/>
      <w:marRight w:val="0"/>
      <w:marTop w:val="0"/>
      <w:marBottom w:val="0"/>
      <w:divBdr>
        <w:top w:val="none" w:sz="0" w:space="0" w:color="auto"/>
        <w:left w:val="none" w:sz="0" w:space="0" w:color="auto"/>
        <w:bottom w:val="none" w:sz="0" w:space="0" w:color="auto"/>
        <w:right w:val="none" w:sz="0" w:space="0" w:color="auto"/>
      </w:divBdr>
    </w:div>
    <w:div w:id="521895451">
      <w:bodyDiv w:val="1"/>
      <w:marLeft w:val="0"/>
      <w:marRight w:val="0"/>
      <w:marTop w:val="0"/>
      <w:marBottom w:val="0"/>
      <w:divBdr>
        <w:top w:val="none" w:sz="0" w:space="0" w:color="auto"/>
        <w:left w:val="none" w:sz="0" w:space="0" w:color="auto"/>
        <w:bottom w:val="none" w:sz="0" w:space="0" w:color="auto"/>
        <w:right w:val="none" w:sz="0" w:space="0" w:color="auto"/>
      </w:divBdr>
    </w:div>
    <w:div w:id="598028030">
      <w:bodyDiv w:val="1"/>
      <w:marLeft w:val="0"/>
      <w:marRight w:val="0"/>
      <w:marTop w:val="0"/>
      <w:marBottom w:val="0"/>
      <w:divBdr>
        <w:top w:val="none" w:sz="0" w:space="0" w:color="auto"/>
        <w:left w:val="none" w:sz="0" w:space="0" w:color="auto"/>
        <w:bottom w:val="none" w:sz="0" w:space="0" w:color="auto"/>
        <w:right w:val="none" w:sz="0" w:space="0" w:color="auto"/>
      </w:divBdr>
    </w:div>
    <w:div w:id="604116763">
      <w:bodyDiv w:val="1"/>
      <w:marLeft w:val="0"/>
      <w:marRight w:val="0"/>
      <w:marTop w:val="0"/>
      <w:marBottom w:val="0"/>
      <w:divBdr>
        <w:top w:val="none" w:sz="0" w:space="0" w:color="auto"/>
        <w:left w:val="none" w:sz="0" w:space="0" w:color="auto"/>
        <w:bottom w:val="none" w:sz="0" w:space="0" w:color="auto"/>
        <w:right w:val="none" w:sz="0" w:space="0" w:color="auto"/>
      </w:divBdr>
    </w:div>
    <w:div w:id="631180998">
      <w:bodyDiv w:val="1"/>
      <w:marLeft w:val="0"/>
      <w:marRight w:val="0"/>
      <w:marTop w:val="0"/>
      <w:marBottom w:val="0"/>
      <w:divBdr>
        <w:top w:val="none" w:sz="0" w:space="0" w:color="auto"/>
        <w:left w:val="none" w:sz="0" w:space="0" w:color="auto"/>
        <w:bottom w:val="none" w:sz="0" w:space="0" w:color="auto"/>
        <w:right w:val="none" w:sz="0" w:space="0" w:color="auto"/>
      </w:divBdr>
      <w:divsChild>
        <w:div w:id="1475681376">
          <w:marLeft w:val="0"/>
          <w:marRight w:val="0"/>
          <w:marTop w:val="0"/>
          <w:marBottom w:val="0"/>
          <w:divBdr>
            <w:top w:val="none" w:sz="0" w:space="0" w:color="auto"/>
            <w:left w:val="none" w:sz="0" w:space="0" w:color="auto"/>
            <w:bottom w:val="none" w:sz="0" w:space="0" w:color="auto"/>
            <w:right w:val="none" w:sz="0" w:space="0" w:color="auto"/>
          </w:divBdr>
        </w:div>
      </w:divsChild>
    </w:div>
    <w:div w:id="1166745503">
      <w:bodyDiv w:val="1"/>
      <w:marLeft w:val="0"/>
      <w:marRight w:val="0"/>
      <w:marTop w:val="0"/>
      <w:marBottom w:val="0"/>
      <w:divBdr>
        <w:top w:val="none" w:sz="0" w:space="0" w:color="auto"/>
        <w:left w:val="none" w:sz="0" w:space="0" w:color="auto"/>
        <w:bottom w:val="none" w:sz="0" w:space="0" w:color="auto"/>
        <w:right w:val="none" w:sz="0" w:space="0" w:color="auto"/>
      </w:divBdr>
    </w:div>
    <w:div w:id="1379161769">
      <w:bodyDiv w:val="1"/>
      <w:marLeft w:val="0"/>
      <w:marRight w:val="0"/>
      <w:marTop w:val="0"/>
      <w:marBottom w:val="0"/>
      <w:divBdr>
        <w:top w:val="none" w:sz="0" w:space="0" w:color="auto"/>
        <w:left w:val="none" w:sz="0" w:space="0" w:color="auto"/>
        <w:bottom w:val="none" w:sz="0" w:space="0" w:color="auto"/>
        <w:right w:val="none" w:sz="0" w:space="0" w:color="auto"/>
      </w:divBdr>
    </w:div>
    <w:div w:id="1421752140">
      <w:bodyDiv w:val="1"/>
      <w:marLeft w:val="0"/>
      <w:marRight w:val="0"/>
      <w:marTop w:val="0"/>
      <w:marBottom w:val="0"/>
      <w:divBdr>
        <w:top w:val="none" w:sz="0" w:space="0" w:color="auto"/>
        <w:left w:val="none" w:sz="0" w:space="0" w:color="auto"/>
        <w:bottom w:val="none" w:sz="0" w:space="0" w:color="auto"/>
        <w:right w:val="none" w:sz="0" w:space="0" w:color="auto"/>
      </w:divBdr>
    </w:div>
    <w:div w:id="1681810418">
      <w:bodyDiv w:val="1"/>
      <w:marLeft w:val="0"/>
      <w:marRight w:val="0"/>
      <w:marTop w:val="0"/>
      <w:marBottom w:val="0"/>
      <w:divBdr>
        <w:top w:val="none" w:sz="0" w:space="0" w:color="auto"/>
        <w:left w:val="none" w:sz="0" w:space="0" w:color="auto"/>
        <w:bottom w:val="none" w:sz="0" w:space="0" w:color="auto"/>
        <w:right w:val="none" w:sz="0" w:space="0" w:color="auto"/>
      </w:divBdr>
      <w:divsChild>
        <w:div w:id="579603493">
          <w:marLeft w:val="0"/>
          <w:marRight w:val="0"/>
          <w:marTop w:val="0"/>
          <w:marBottom w:val="0"/>
          <w:divBdr>
            <w:top w:val="none" w:sz="0" w:space="0" w:color="auto"/>
            <w:left w:val="none" w:sz="0" w:space="0" w:color="auto"/>
            <w:bottom w:val="none" w:sz="0" w:space="0" w:color="auto"/>
            <w:right w:val="none" w:sz="0" w:space="0" w:color="auto"/>
          </w:divBdr>
        </w:div>
      </w:divsChild>
    </w:div>
    <w:div w:id="1767650491">
      <w:bodyDiv w:val="1"/>
      <w:marLeft w:val="0"/>
      <w:marRight w:val="0"/>
      <w:marTop w:val="0"/>
      <w:marBottom w:val="0"/>
      <w:divBdr>
        <w:top w:val="none" w:sz="0" w:space="0" w:color="auto"/>
        <w:left w:val="none" w:sz="0" w:space="0" w:color="auto"/>
        <w:bottom w:val="none" w:sz="0" w:space="0" w:color="auto"/>
        <w:right w:val="none" w:sz="0" w:space="0" w:color="auto"/>
      </w:divBdr>
    </w:div>
    <w:div w:id="20462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55FEE-E38D-4C07-8C31-423B4652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276</Words>
  <Characters>1578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Ayşegül MUTLU</dc:creator>
  <cp:lastModifiedBy>Huseyin Yeniocak</cp:lastModifiedBy>
  <cp:revision>149</cp:revision>
  <cp:lastPrinted>2025-01-20T11:35:00Z</cp:lastPrinted>
  <dcterms:created xsi:type="dcterms:W3CDTF">2025-01-10T11:54:00Z</dcterms:created>
  <dcterms:modified xsi:type="dcterms:W3CDTF">2026-06-08T09:09:00Z</dcterms:modified>
</cp:coreProperties>
</file>